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FC" w:rsidRPr="003A523D" w:rsidRDefault="00D96FFC"/>
    <w:p w:rsidR="00D96FFC" w:rsidRPr="003A523D" w:rsidRDefault="00D96FFC"/>
    <w:tbl>
      <w:tblPr>
        <w:tblStyle w:val="ac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D96FFC" w:rsidRPr="003A523D" w:rsidTr="00D46153">
        <w:tc>
          <w:tcPr>
            <w:tcW w:w="4926" w:type="dxa"/>
          </w:tcPr>
          <w:p w:rsidR="00895513" w:rsidRDefault="00895513" w:rsidP="00895513">
            <w:pPr>
              <w:ind w:left="7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895513" w:rsidRDefault="00895513" w:rsidP="00895513">
            <w:pPr>
              <w:ind w:left="72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руководителя управления</w:t>
            </w:r>
          </w:p>
          <w:p w:rsidR="00D46153" w:rsidRDefault="00895513" w:rsidP="00895513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администрации </w:t>
            </w:r>
          </w:p>
          <w:p w:rsidR="00895513" w:rsidRDefault="00895513" w:rsidP="00895513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город Воронеж</w:t>
            </w:r>
          </w:p>
          <w:p w:rsidR="00895513" w:rsidRDefault="00895513" w:rsidP="00D46153">
            <w:pPr>
              <w:spacing w:line="360" w:lineRule="auto"/>
              <w:ind w:left="72"/>
              <w:jc w:val="center"/>
              <w:rPr>
                <w:sz w:val="28"/>
                <w:szCs w:val="28"/>
              </w:rPr>
            </w:pPr>
          </w:p>
          <w:p w:rsidR="00895513" w:rsidRDefault="00895513" w:rsidP="00D46153">
            <w:pPr>
              <w:spacing w:line="360" w:lineRule="auto"/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 Я.А. Агаркова</w:t>
            </w:r>
          </w:p>
          <w:p w:rsidR="00D96FFC" w:rsidRPr="003A523D" w:rsidRDefault="00895513" w:rsidP="00D461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«_____»________________20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 г.</w:t>
            </w:r>
          </w:p>
          <w:p w:rsidR="00D96FFC" w:rsidRPr="003A523D" w:rsidRDefault="00D96FFC" w:rsidP="00D96FFC">
            <w:pPr>
              <w:rPr>
                <w:sz w:val="28"/>
                <w:szCs w:val="28"/>
              </w:rPr>
            </w:pPr>
          </w:p>
          <w:p w:rsidR="00D96FFC" w:rsidRPr="003A523D" w:rsidRDefault="00D96FFC" w:rsidP="00D96FFC"/>
        </w:tc>
      </w:tr>
    </w:tbl>
    <w:p w:rsidR="00D96FFC" w:rsidRPr="003A523D" w:rsidRDefault="00D96FFC" w:rsidP="00963EF5">
      <w:pPr>
        <w:pStyle w:val="1"/>
        <w:rPr>
          <w:rFonts w:ascii="Times New Roman" w:hAnsi="Times New Roman" w:cs="Times New Roman"/>
          <w:bCs/>
          <w:szCs w:val="28"/>
        </w:rPr>
      </w:pPr>
    </w:p>
    <w:p w:rsidR="00963EF5" w:rsidRPr="003A523D" w:rsidRDefault="00963EF5" w:rsidP="00963EF5">
      <w:pPr>
        <w:pStyle w:val="1"/>
        <w:rPr>
          <w:rFonts w:ascii="Times New Roman" w:hAnsi="Times New Roman" w:cs="Times New Roman"/>
          <w:b/>
          <w:bCs/>
          <w:szCs w:val="28"/>
        </w:rPr>
      </w:pPr>
      <w:r w:rsidRPr="003A523D">
        <w:rPr>
          <w:rFonts w:ascii="Times New Roman" w:hAnsi="Times New Roman" w:cs="Times New Roman"/>
          <w:b/>
          <w:bCs/>
          <w:szCs w:val="28"/>
        </w:rPr>
        <w:t>Должностная инструкция</w:t>
      </w:r>
    </w:p>
    <w:p w:rsidR="00DE41D4" w:rsidRPr="003A523D" w:rsidRDefault="00963EF5" w:rsidP="009F7315">
      <w:pPr>
        <w:jc w:val="center"/>
        <w:rPr>
          <w:b/>
          <w:sz w:val="28"/>
          <w:szCs w:val="28"/>
        </w:rPr>
      </w:pPr>
      <w:r w:rsidRPr="003A523D">
        <w:rPr>
          <w:b/>
          <w:bCs/>
          <w:sz w:val="28"/>
          <w:szCs w:val="28"/>
        </w:rPr>
        <w:t xml:space="preserve">ведущего специалиста отдела </w:t>
      </w:r>
      <w:r w:rsidR="003E6C64" w:rsidRPr="003A523D">
        <w:rPr>
          <w:b/>
          <w:bCs/>
          <w:sz w:val="28"/>
          <w:szCs w:val="28"/>
          <w:lang w:eastAsia="ar-SA"/>
        </w:rPr>
        <w:t>реализации генерального плана</w:t>
      </w:r>
      <w:r w:rsidR="009F7315" w:rsidRPr="003A523D">
        <w:rPr>
          <w:b/>
          <w:bCs/>
          <w:sz w:val="28"/>
          <w:szCs w:val="28"/>
          <w:lang w:eastAsia="ar-SA"/>
        </w:rPr>
        <w:t xml:space="preserve"> </w:t>
      </w:r>
      <w:r w:rsidR="000139E6" w:rsidRPr="003A523D">
        <w:rPr>
          <w:b/>
          <w:bCs/>
          <w:sz w:val="28"/>
          <w:szCs w:val="28"/>
          <w:lang w:eastAsia="ar-SA"/>
        </w:rPr>
        <w:t xml:space="preserve">и перспективного развития </w:t>
      </w:r>
      <w:r w:rsidRPr="003A523D">
        <w:rPr>
          <w:b/>
          <w:bCs/>
          <w:sz w:val="28"/>
          <w:szCs w:val="28"/>
        </w:rPr>
        <w:t xml:space="preserve">управления главного архитектора </w:t>
      </w:r>
      <w:r w:rsidR="00225432">
        <w:rPr>
          <w:b/>
          <w:bCs/>
          <w:sz w:val="28"/>
          <w:szCs w:val="28"/>
        </w:rPr>
        <w:t>администрации городского округа город Воронеж</w:t>
      </w:r>
    </w:p>
    <w:p w:rsidR="00963EF5" w:rsidRPr="003A523D" w:rsidRDefault="00963EF5" w:rsidP="00963EF5">
      <w:pPr>
        <w:jc w:val="center"/>
        <w:rPr>
          <w:b/>
          <w:bCs/>
          <w:sz w:val="28"/>
          <w:szCs w:val="28"/>
        </w:rPr>
      </w:pPr>
    </w:p>
    <w:p w:rsidR="00963EF5" w:rsidRPr="003A523D" w:rsidRDefault="00AE79F7" w:rsidP="00963E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="0064294C" w:rsidRPr="003A523D">
        <w:rPr>
          <w:b/>
          <w:bCs/>
          <w:sz w:val="28"/>
          <w:szCs w:val="28"/>
        </w:rPr>
        <w:t>.</w:t>
      </w:r>
      <w:r w:rsidR="00D96FFC" w:rsidRPr="003A523D">
        <w:rPr>
          <w:b/>
          <w:bCs/>
          <w:sz w:val="28"/>
          <w:szCs w:val="28"/>
        </w:rPr>
        <w:t xml:space="preserve"> </w:t>
      </w:r>
      <w:r w:rsidR="0064294C" w:rsidRPr="003A523D">
        <w:rPr>
          <w:b/>
          <w:bCs/>
          <w:sz w:val="28"/>
          <w:szCs w:val="28"/>
        </w:rPr>
        <w:t>Общие положения</w:t>
      </w:r>
    </w:p>
    <w:p w:rsidR="00963EF5" w:rsidRPr="003A523D" w:rsidRDefault="00963EF5" w:rsidP="00963EF5">
      <w:pPr>
        <w:jc w:val="center"/>
        <w:rPr>
          <w:b/>
          <w:bCs/>
          <w:sz w:val="28"/>
          <w:szCs w:val="28"/>
        </w:rPr>
      </w:pPr>
    </w:p>
    <w:p w:rsidR="003D7BA5" w:rsidRPr="006B55E3" w:rsidRDefault="003D7BA5" w:rsidP="006A3F49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1.1. </w:t>
      </w:r>
      <w:r w:rsidRPr="006B55E3">
        <w:rPr>
          <w:rFonts w:ascii="Times New Roman" w:hAnsi="Times New Roman" w:cs="Times New Roman"/>
          <w:szCs w:val="28"/>
        </w:rPr>
        <w:t xml:space="preserve">Ведущий специалист </w:t>
      </w:r>
      <w:r w:rsidRPr="006B55E3">
        <w:rPr>
          <w:rFonts w:ascii="Times New Roman" w:hAnsi="Times New Roman" w:cs="Times New Roman"/>
          <w:bCs/>
          <w:szCs w:val="28"/>
          <w:lang w:eastAsia="ar-SA"/>
        </w:rPr>
        <w:t>отдела реализации генерального плана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="000139E6" w:rsidRPr="006B55E3">
        <w:rPr>
          <w:rFonts w:ascii="Times New Roman" w:hAnsi="Times New Roman" w:cs="Times New Roman"/>
          <w:bCs/>
          <w:szCs w:val="28"/>
          <w:lang w:eastAsia="ar-SA"/>
        </w:rPr>
        <w:t>и перспективного развития</w:t>
      </w:r>
      <w:r w:rsidR="000139E6" w:rsidRPr="006B55E3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 xml:space="preserve">управления главного архитектора </w:t>
      </w:r>
      <w:r w:rsidR="006B55E3" w:rsidRPr="006B55E3">
        <w:rPr>
          <w:rFonts w:ascii="Times New Roman" w:hAnsi="Times New Roman" w:cs="Times New Roman"/>
          <w:szCs w:val="28"/>
        </w:rPr>
        <w:t>администрации городского округа город Воронеж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 xml:space="preserve"> (далее по тексту – ведущий специалист) </w:t>
      </w:r>
      <w:r w:rsidRPr="006B55E3">
        <w:rPr>
          <w:rFonts w:ascii="Times New Roman" w:hAnsi="Times New Roman" w:cs="Times New Roman"/>
          <w:szCs w:val="28"/>
        </w:rPr>
        <w:t xml:space="preserve"> является муниципальным служащим, замещающим старшую должность </w:t>
      </w:r>
      <w:r w:rsidR="00D53840" w:rsidRPr="006B55E3">
        <w:rPr>
          <w:rFonts w:ascii="Times New Roman" w:hAnsi="Times New Roman" w:cs="Times New Roman"/>
          <w:szCs w:val="28"/>
        </w:rPr>
        <w:t xml:space="preserve">муниципальной </w:t>
      </w:r>
      <w:r w:rsidRPr="006B55E3">
        <w:rPr>
          <w:rFonts w:ascii="Times New Roman" w:hAnsi="Times New Roman" w:cs="Times New Roman"/>
          <w:szCs w:val="28"/>
        </w:rPr>
        <w:t>службы.</w:t>
      </w:r>
    </w:p>
    <w:p w:rsidR="003D7BA5" w:rsidRPr="003A523D" w:rsidRDefault="003D7BA5" w:rsidP="006A3F49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6B55E3">
        <w:rPr>
          <w:rFonts w:ascii="Times New Roman" w:hAnsi="Times New Roman" w:cs="Times New Roman"/>
          <w:kern w:val="1"/>
          <w:szCs w:val="28"/>
          <w:lang w:eastAsia="ar-SA"/>
        </w:rPr>
        <w:t xml:space="preserve">1.2. 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Pr="006B55E3">
        <w:rPr>
          <w:rFonts w:ascii="Times New Roman" w:hAnsi="Times New Roman" w:cs="Times New Roman"/>
          <w:szCs w:val="28"/>
        </w:rPr>
        <w:t xml:space="preserve"> специалист назначается на должность и освобождается от нее </w:t>
      </w:r>
      <w:r w:rsidR="00D162B1" w:rsidRPr="006B55E3">
        <w:rPr>
          <w:rFonts w:ascii="Times New Roman" w:hAnsi="Times New Roman" w:cs="Times New Roman"/>
          <w:szCs w:val="28"/>
        </w:rPr>
        <w:t>приказом заместител</w:t>
      </w:r>
      <w:r w:rsidR="00570D55" w:rsidRPr="006B55E3">
        <w:rPr>
          <w:rFonts w:ascii="Times New Roman" w:hAnsi="Times New Roman" w:cs="Times New Roman"/>
          <w:szCs w:val="28"/>
        </w:rPr>
        <w:t>я</w:t>
      </w:r>
      <w:r w:rsidRPr="006B55E3">
        <w:rPr>
          <w:rFonts w:ascii="Times New Roman" w:hAnsi="Times New Roman" w:cs="Times New Roman"/>
          <w:szCs w:val="28"/>
        </w:rPr>
        <w:t xml:space="preserve"> гла</w:t>
      </w:r>
      <w:r w:rsidR="00D162B1" w:rsidRPr="006B55E3">
        <w:rPr>
          <w:rFonts w:ascii="Times New Roman" w:hAnsi="Times New Roman" w:cs="Times New Roman"/>
          <w:szCs w:val="28"/>
        </w:rPr>
        <w:t xml:space="preserve">вы администрации – </w:t>
      </w:r>
      <w:r w:rsidR="004E7122" w:rsidRPr="006B55E3">
        <w:rPr>
          <w:rFonts w:ascii="Times New Roman" w:hAnsi="Times New Roman" w:cs="Times New Roman"/>
          <w:szCs w:val="28"/>
        </w:rPr>
        <w:t xml:space="preserve">руководителя аппарата администрации городского округа город Воронеж по представлению </w:t>
      </w:r>
      <w:proofErr w:type="gramStart"/>
      <w:r w:rsidR="004E7122" w:rsidRPr="006B55E3">
        <w:rPr>
          <w:rFonts w:ascii="Times New Roman" w:hAnsi="Times New Roman" w:cs="Times New Roman"/>
          <w:szCs w:val="28"/>
        </w:rPr>
        <w:t>руководителя управления главного архитектора</w:t>
      </w:r>
      <w:r w:rsidR="004E7122" w:rsidRPr="00FE16DD">
        <w:rPr>
          <w:rFonts w:ascii="Times New Roman" w:hAnsi="Times New Roman"/>
          <w:szCs w:val="28"/>
        </w:rPr>
        <w:t xml:space="preserve"> </w:t>
      </w:r>
      <w:r w:rsidR="004E7122">
        <w:rPr>
          <w:rFonts w:ascii="Times New Roman" w:hAnsi="Times New Roman"/>
          <w:szCs w:val="28"/>
        </w:rPr>
        <w:t xml:space="preserve">администрации </w:t>
      </w:r>
      <w:r w:rsidR="004E7122" w:rsidRPr="007626C6">
        <w:rPr>
          <w:rFonts w:ascii="Times New Roman" w:hAnsi="Times New Roman" w:cs="Times New Roman"/>
          <w:szCs w:val="28"/>
        </w:rPr>
        <w:t>город</w:t>
      </w:r>
      <w:r w:rsidR="004E7122">
        <w:rPr>
          <w:rFonts w:ascii="Times New Roman" w:hAnsi="Times New Roman" w:cs="Times New Roman"/>
          <w:szCs w:val="28"/>
        </w:rPr>
        <w:t>ского округа</w:t>
      </w:r>
      <w:proofErr w:type="gramEnd"/>
      <w:r w:rsidR="004E7122">
        <w:rPr>
          <w:rFonts w:ascii="Times New Roman" w:hAnsi="Times New Roman" w:cs="Times New Roman"/>
          <w:szCs w:val="28"/>
        </w:rPr>
        <w:t xml:space="preserve"> город</w:t>
      </w:r>
      <w:r w:rsidR="004E7122" w:rsidRPr="007626C6">
        <w:rPr>
          <w:rFonts w:ascii="Times New Roman" w:hAnsi="Times New Roman" w:cs="Times New Roman"/>
          <w:szCs w:val="28"/>
        </w:rPr>
        <w:t xml:space="preserve"> Воронеж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 xml:space="preserve"> (далее по тексту –</w:t>
      </w:r>
      <w:r w:rsidR="00D162B1" w:rsidRPr="003A523D">
        <w:rPr>
          <w:rFonts w:ascii="Times New Roman" w:eastAsia="Arial" w:hAnsi="Times New Roman" w:cs="Times New Roman"/>
          <w:szCs w:val="28"/>
          <w:lang w:eastAsia="ar-SA"/>
        </w:rPr>
        <w:t xml:space="preserve"> у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>правление).</w:t>
      </w:r>
    </w:p>
    <w:p w:rsidR="005A4C35" w:rsidRPr="005A4C35" w:rsidRDefault="003D7BA5" w:rsidP="005A4C35">
      <w:pPr>
        <w:autoSpaceDE w:val="0"/>
        <w:autoSpaceDN w:val="0"/>
        <w:adjustRightInd w:val="0"/>
        <w:ind w:firstLine="851"/>
        <w:jc w:val="both"/>
        <w:rPr>
          <w:color w:val="000000"/>
          <w:kern w:val="1"/>
          <w:sz w:val="28"/>
          <w:szCs w:val="28"/>
          <w:lang w:eastAsia="ar-SA"/>
        </w:rPr>
      </w:pPr>
      <w:r w:rsidRPr="005A4C35">
        <w:rPr>
          <w:kern w:val="1"/>
          <w:sz w:val="28"/>
          <w:szCs w:val="28"/>
          <w:lang w:eastAsia="ar-SA"/>
        </w:rPr>
        <w:t xml:space="preserve">1.3. На должность </w:t>
      </w:r>
      <w:r w:rsidRPr="005A4C35">
        <w:rPr>
          <w:rFonts w:eastAsia="Arial"/>
          <w:sz w:val="28"/>
          <w:szCs w:val="28"/>
          <w:lang w:eastAsia="ar-SA"/>
        </w:rPr>
        <w:t>ведущ</w:t>
      </w:r>
      <w:r w:rsidR="00D96FFC" w:rsidRPr="005A4C35">
        <w:rPr>
          <w:rFonts w:eastAsia="Arial"/>
          <w:sz w:val="28"/>
          <w:szCs w:val="28"/>
          <w:lang w:eastAsia="ar-SA"/>
        </w:rPr>
        <w:t>его</w:t>
      </w:r>
      <w:r w:rsidRPr="005A4C35">
        <w:rPr>
          <w:kern w:val="1"/>
          <w:sz w:val="28"/>
          <w:szCs w:val="28"/>
          <w:lang w:eastAsia="ar-SA"/>
        </w:rPr>
        <w:t xml:space="preserve"> специалиста </w:t>
      </w:r>
      <w:r w:rsidR="005A4C35" w:rsidRPr="005A4C35">
        <w:rPr>
          <w:color w:val="000000"/>
          <w:kern w:val="1"/>
          <w:sz w:val="28"/>
          <w:szCs w:val="28"/>
          <w:lang w:eastAsia="ar-SA"/>
        </w:rPr>
        <w:t xml:space="preserve">назначается лицо, имеющее </w:t>
      </w:r>
      <w:r w:rsidR="005A4C35" w:rsidRPr="005A4C35">
        <w:rPr>
          <w:sz w:val="28"/>
          <w:szCs w:val="28"/>
        </w:rPr>
        <w:t xml:space="preserve">среднее профессиональное образование </w:t>
      </w:r>
      <w:r w:rsidR="005A4C35" w:rsidRPr="005A4C35">
        <w:rPr>
          <w:color w:val="000000"/>
          <w:kern w:val="1"/>
          <w:sz w:val="28"/>
          <w:szCs w:val="28"/>
          <w:lang w:eastAsia="ar-SA"/>
        </w:rPr>
        <w:t>без предъявления требований к стажу.</w:t>
      </w:r>
    </w:p>
    <w:p w:rsidR="003D7BA5" w:rsidRPr="003A523D" w:rsidRDefault="00494E28" w:rsidP="006A3F49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>
        <w:rPr>
          <w:rFonts w:ascii="Times New Roman" w:eastAsia="Arial" w:hAnsi="Times New Roman" w:cs="Times New Roman"/>
          <w:szCs w:val="28"/>
          <w:lang w:eastAsia="ar-SA"/>
        </w:rPr>
        <w:t xml:space="preserve">1.4. </w:t>
      </w:r>
      <w:r w:rsidR="003D7BA5" w:rsidRPr="003A523D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="003D7BA5" w:rsidRPr="003A523D">
        <w:rPr>
          <w:rFonts w:ascii="Times New Roman" w:hAnsi="Times New Roman" w:cs="Times New Roman"/>
          <w:szCs w:val="28"/>
        </w:rPr>
        <w:t xml:space="preserve"> специалист </w:t>
      </w:r>
      <w:r w:rsidR="003D7BA5" w:rsidRPr="003A523D">
        <w:rPr>
          <w:rFonts w:ascii="Times New Roman" w:hAnsi="Times New Roman" w:cs="Times New Roman"/>
          <w:kern w:val="1"/>
          <w:szCs w:val="28"/>
          <w:lang w:eastAsia="ar-SA"/>
        </w:rPr>
        <w:t>должен знать: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 Конституцию Российской Федерации, федеральное и областное законодательство по вопросам местного самоуправления и муниципальной службы, федеральное, областное законодательства и иные нормативные правовые акты по профилю деятельности, стратегические программные документы, определяющие политику развития Российской Федерации, Воронежской области, городского округа город Воронеж по профилю деятельности;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  основы государственного и муниципального управления;</w:t>
      </w:r>
    </w:p>
    <w:p w:rsidR="003D7BA5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 нормативные правовые документы, регламентирующие служебную деятельность</w:t>
      </w:r>
      <w:r w:rsidR="00D162B1" w:rsidRPr="003A523D">
        <w:rPr>
          <w:sz w:val="28"/>
          <w:szCs w:val="28"/>
        </w:rPr>
        <w:t>;</w:t>
      </w:r>
    </w:p>
    <w:p w:rsidR="00494E28" w:rsidRPr="003A523D" w:rsidRDefault="00494E28" w:rsidP="006A3F49">
      <w:pPr>
        <w:autoSpaceDE w:val="0"/>
        <w:autoSpaceDN w:val="0"/>
        <w:adjustRightInd w:val="0"/>
        <w:ind w:right="-2" w:firstLine="851"/>
        <w:jc w:val="both"/>
        <w:rPr>
          <w:i/>
          <w:kern w:val="1"/>
          <w:sz w:val="28"/>
          <w:szCs w:val="28"/>
          <w:lang w:eastAsia="ar-SA"/>
        </w:rPr>
      </w:pPr>
      <w:r w:rsidRPr="00B4211C">
        <w:rPr>
          <w:sz w:val="28"/>
          <w:szCs w:val="28"/>
        </w:rPr>
        <w:t>- порядок работы со служебной электронной почтой</w:t>
      </w:r>
      <w:r>
        <w:rPr>
          <w:sz w:val="28"/>
          <w:szCs w:val="28"/>
        </w:rPr>
        <w:t>.</w:t>
      </w:r>
    </w:p>
    <w:p w:rsidR="003D7BA5" w:rsidRPr="003A523D" w:rsidRDefault="003D7BA5" w:rsidP="006A3F49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eastAsia="Arial" w:hAnsi="Times New Roman" w:cs="Times New Roman"/>
          <w:szCs w:val="28"/>
          <w:lang w:eastAsia="ar-SA"/>
        </w:rPr>
        <w:lastRenderedPageBreak/>
        <w:t>Ведущий</w:t>
      </w:r>
      <w:r w:rsidRPr="003A523D">
        <w:rPr>
          <w:rFonts w:ascii="Times New Roman" w:hAnsi="Times New Roman" w:cs="Times New Roman"/>
          <w:szCs w:val="28"/>
        </w:rPr>
        <w:t xml:space="preserve"> специалист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должен обладать следующими профессиональными навыками: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-владения современными средствами, методами и технологией работы с информацией;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-работы с документами (составление, оформление, анализ, ведение и хранение </w:t>
      </w:r>
      <w:proofErr w:type="gramStart"/>
      <w:r w:rsidRPr="003A523D">
        <w:rPr>
          <w:sz w:val="28"/>
          <w:szCs w:val="28"/>
        </w:rPr>
        <w:t>документации</w:t>
      </w:r>
      <w:proofErr w:type="gramEnd"/>
      <w:r w:rsidRPr="003A523D">
        <w:rPr>
          <w:sz w:val="28"/>
          <w:szCs w:val="28"/>
        </w:rPr>
        <w:t xml:space="preserve"> и иные практические навыки работы с документами);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-саморазвития и организации личного труда;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-планирования рабочего времени;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-коммуникативны</w:t>
      </w:r>
      <w:r w:rsidR="009302E0">
        <w:rPr>
          <w:sz w:val="28"/>
          <w:szCs w:val="28"/>
        </w:rPr>
        <w:t>ми</w:t>
      </w:r>
      <w:r w:rsidRPr="003A523D">
        <w:rPr>
          <w:sz w:val="28"/>
          <w:szCs w:val="28"/>
        </w:rPr>
        <w:t xml:space="preserve"> навык</w:t>
      </w:r>
      <w:r w:rsidR="009302E0">
        <w:rPr>
          <w:sz w:val="28"/>
          <w:szCs w:val="28"/>
        </w:rPr>
        <w:t>ами</w:t>
      </w:r>
      <w:r w:rsidRPr="003A523D">
        <w:rPr>
          <w:sz w:val="28"/>
          <w:szCs w:val="28"/>
        </w:rPr>
        <w:t>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proofErr w:type="gramStart"/>
      <w:r w:rsidRPr="003A523D">
        <w:rPr>
          <w:sz w:val="28"/>
          <w:szCs w:val="28"/>
        </w:rPr>
        <w:t>-навык</w:t>
      </w:r>
      <w:r w:rsidR="009302E0">
        <w:rPr>
          <w:sz w:val="28"/>
          <w:szCs w:val="28"/>
        </w:rPr>
        <w:t>ами</w:t>
      </w:r>
      <w:r w:rsidRPr="003A523D">
        <w:rPr>
          <w:sz w:val="28"/>
          <w:szCs w:val="28"/>
        </w:rPr>
        <w:t xml:space="preserve"> аналитической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  <w:proofErr w:type="gramEnd"/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-други</w:t>
      </w:r>
      <w:r w:rsidR="009302E0">
        <w:rPr>
          <w:sz w:val="28"/>
          <w:szCs w:val="28"/>
        </w:rPr>
        <w:t>ми</w:t>
      </w:r>
      <w:r w:rsidRPr="003A523D">
        <w:rPr>
          <w:sz w:val="28"/>
          <w:szCs w:val="28"/>
        </w:rPr>
        <w:t xml:space="preserve"> навык</w:t>
      </w:r>
      <w:r w:rsidR="009302E0">
        <w:rPr>
          <w:sz w:val="28"/>
          <w:szCs w:val="28"/>
        </w:rPr>
        <w:t>ами</w:t>
      </w:r>
      <w:r w:rsidRPr="003A523D">
        <w:rPr>
          <w:sz w:val="28"/>
          <w:szCs w:val="28"/>
        </w:rPr>
        <w:t>, необходимы</w:t>
      </w:r>
      <w:r w:rsidR="009302E0">
        <w:rPr>
          <w:sz w:val="28"/>
          <w:szCs w:val="28"/>
        </w:rPr>
        <w:t>ми</w:t>
      </w:r>
      <w:r w:rsidRPr="003A523D">
        <w:rPr>
          <w:sz w:val="28"/>
          <w:szCs w:val="28"/>
        </w:rPr>
        <w:t xml:space="preserve">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3D7BA5" w:rsidRPr="003A523D" w:rsidRDefault="003D7BA5" w:rsidP="006A3F49">
      <w:pPr>
        <w:ind w:right="-2" w:firstLine="851"/>
        <w:jc w:val="both"/>
        <w:rPr>
          <w:sz w:val="28"/>
          <w:szCs w:val="28"/>
          <w:lang w:eastAsia="ar-SA"/>
        </w:rPr>
      </w:pPr>
      <w:r w:rsidRPr="003A523D">
        <w:rPr>
          <w:sz w:val="28"/>
          <w:szCs w:val="28"/>
        </w:rPr>
        <w:t>-</w:t>
      </w:r>
      <w:r w:rsidRPr="003A523D">
        <w:rPr>
          <w:kern w:val="2"/>
          <w:sz w:val="28"/>
          <w:szCs w:val="28"/>
          <w:lang w:eastAsia="ar-SA"/>
        </w:rPr>
        <w:t>практического применения 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  <w:r w:rsidRPr="003A523D">
        <w:rPr>
          <w:sz w:val="28"/>
          <w:szCs w:val="28"/>
        </w:rPr>
        <w:t xml:space="preserve"> 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3A523D">
        <w:rPr>
          <w:sz w:val="28"/>
          <w:szCs w:val="28"/>
        </w:rPr>
        <w:t>-</w:t>
      </w:r>
      <w:r w:rsidRPr="003A523D">
        <w:rPr>
          <w:sz w:val="28"/>
          <w:szCs w:val="28"/>
          <w:lang w:eastAsia="ar-SA"/>
        </w:rPr>
        <w:t xml:space="preserve">работы с документами территориального планирования, правилами землепользования и застройки и документацией по планировке территории; </w:t>
      </w:r>
    </w:p>
    <w:p w:rsidR="003D7BA5" w:rsidRPr="003A523D" w:rsidRDefault="003D7BA5" w:rsidP="006A3F49">
      <w:pPr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-чтения картографических материалов, топографических планов масштаба М 1:500, М 1:1000, М 1:2000, М 1:5000,М 1:10000, М 1:25000,  схем территориального планирования, планировки территории, градостроительных планов земельных участков, чтения координат и вычисления расстояний и площадей;</w:t>
      </w:r>
    </w:p>
    <w:p w:rsidR="003D7BA5" w:rsidRPr="003A523D" w:rsidRDefault="003D7BA5" w:rsidP="006A3F49">
      <w:pPr>
        <w:ind w:right="-2" w:firstLine="851"/>
        <w:rPr>
          <w:sz w:val="28"/>
          <w:szCs w:val="28"/>
          <w:lang w:eastAsia="ar-SA"/>
        </w:rPr>
      </w:pPr>
      <w:r w:rsidRPr="003A523D">
        <w:rPr>
          <w:sz w:val="28"/>
          <w:szCs w:val="28"/>
          <w:lang w:eastAsia="ar-SA"/>
        </w:rPr>
        <w:t>-работы с геоинформационными системами и базами данных;</w:t>
      </w:r>
    </w:p>
    <w:p w:rsidR="003D7BA5" w:rsidRPr="003A523D" w:rsidRDefault="003D7BA5" w:rsidP="006A3F49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 xml:space="preserve">-сбора исходной информации для  анализа градостроительной ситуации; </w:t>
      </w:r>
    </w:p>
    <w:p w:rsidR="003D7BA5" w:rsidRPr="003A523D" w:rsidRDefault="003D7BA5" w:rsidP="006A3F49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 xml:space="preserve">-изготовления и оформления графических и текстовых материалов, в том числе и с использованием </w:t>
      </w:r>
      <w:r w:rsidRPr="003A523D">
        <w:rPr>
          <w:rFonts w:ascii="Times New Roman" w:hAnsi="Times New Roman"/>
          <w:sz w:val="28"/>
          <w:szCs w:val="28"/>
        </w:rPr>
        <w:t>современных средств, методов и технологий работы с информацией</w:t>
      </w:r>
      <w:r w:rsidRPr="003A523D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3D7BA5" w:rsidRPr="003A523D" w:rsidRDefault="003D7BA5" w:rsidP="006A3F49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>-разработки и сравнения вариантов проектных решений;</w:t>
      </w:r>
    </w:p>
    <w:p w:rsidR="003D7BA5" w:rsidRPr="003A523D" w:rsidRDefault="003D7BA5" w:rsidP="006A3F49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3A523D">
        <w:rPr>
          <w:rFonts w:ascii="Times New Roman" w:hAnsi="Times New Roman"/>
          <w:sz w:val="28"/>
          <w:szCs w:val="28"/>
        </w:rPr>
        <w:t>владения архитектурно-пространственным мышлением</w:t>
      </w:r>
      <w:r w:rsidRPr="003A523D">
        <w:rPr>
          <w:rFonts w:ascii="Times New Roman" w:hAnsi="Times New Roman"/>
          <w:sz w:val="28"/>
          <w:szCs w:val="28"/>
          <w:lang w:eastAsia="ar-SA"/>
        </w:rPr>
        <w:t>;</w:t>
      </w:r>
    </w:p>
    <w:p w:rsidR="003D7BA5" w:rsidRPr="003A523D" w:rsidRDefault="003D7BA5" w:rsidP="006A3F49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>-ориентирования в специфике местных условий реализации градостроительных и архитектурных решений;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3A523D">
        <w:rPr>
          <w:kern w:val="2"/>
          <w:sz w:val="28"/>
          <w:szCs w:val="28"/>
          <w:lang w:eastAsia="ar-SA"/>
        </w:rPr>
        <w:t>-практического применения основ организации труда, производства и управления, законодательства о труде;</w:t>
      </w:r>
    </w:p>
    <w:p w:rsidR="003D7BA5" w:rsidRPr="003A523D" w:rsidRDefault="003D7BA5" w:rsidP="006A3F49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3A523D">
        <w:rPr>
          <w:kern w:val="2"/>
          <w:sz w:val="28"/>
          <w:szCs w:val="28"/>
          <w:lang w:eastAsia="ar-SA"/>
        </w:rPr>
        <w:lastRenderedPageBreak/>
        <w:t>-практического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3D7BA5" w:rsidRPr="00494E28" w:rsidRDefault="003D7BA5" w:rsidP="006A3F49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bCs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В своей деятельности 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Pr="003A523D">
        <w:rPr>
          <w:rFonts w:ascii="Times New Roman" w:hAnsi="Times New Roman" w:cs="Times New Roman"/>
          <w:szCs w:val="28"/>
        </w:rPr>
        <w:t xml:space="preserve"> специалист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руководствуется </w:t>
      </w:r>
      <w:r w:rsidRPr="003A523D">
        <w:rPr>
          <w:rFonts w:ascii="Times New Roman" w:hAnsi="Times New Roman" w:cs="Times New Roman"/>
          <w:bCs/>
          <w:kern w:val="1"/>
          <w:szCs w:val="28"/>
          <w:lang w:eastAsia="ar-SA"/>
        </w:rPr>
        <w:t xml:space="preserve">действующим законодательством РФ, региональными и местными </w:t>
      </w:r>
      <w:r w:rsidR="009035D4" w:rsidRPr="003A523D">
        <w:rPr>
          <w:rFonts w:ascii="Times New Roman" w:hAnsi="Times New Roman" w:cs="Times New Roman"/>
          <w:bCs/>
          <w:kern w:val="1"/>
          <w:szCs w:val="28"/>
          <w:lang w:eastAsia="ar-SA"/>
        </w:rPr>
        <w:t xml:space="preserve">нормативно-правовыми </w:t>
      </w:r>
      <w:r w:rsidRPr="003A523D">
        <w:rPr>
          <w:rFonts w:ascii="Times New Roman" w:hAnsi="Times New Roman" w:cs="Times New Roman"/>
          <w:bCs/>
          <w:kern w:val="1"/>
          <w:szCs w:val="28"/>
          <w:lang w:eastAsia="ar-SA"/>
        </w:rPr>
        <w:t xml:space="preserve">актами, </w:t>
      </w:r>
      <w:r w:rsidR="00244DDE">
        <w:rPr>
          <w:rFonts w:ascii="Times New Roman" w:hAnsi="Times New Roman" w:cs="Times New Roman"/>
          <w:szCs w:val="28"/>
        </w:rPr>
        <w:t>п</w:t>
      </w:r>
      <w:r w:rsidRPr="003A523D">
        <w:rPr>
          <w:rFonts w:ascii="Times New Roman" w:hAnsi="Times New Roman" w:cs="Times New Roman"/>
          <w:szCs w:val="28"/>
        </w:rPr>
        <w:t xml:space="preserve">оложением об </w:t>
      </w:r>
      <w:r w:rsidR="0079662A" w:rsidRPr="003A523D">
        <w:rPr>
          <w:rFonts w:ascii="Times New Roman" w:hAnsi="Times New Roman" w:cs="Times New Roman"/>
          <w:szCs w:val="28"/>
        </w:rPr>
        <w:t>у</w:t>
      </w:r>
      <w:r w:rsidRPr="003A523D">
        <w:rPr>
          <w:rFonts w:ascii="Times New Roman" w:hAnsi="Times New Roman" w:cs="Times New Roman"/>
          <w:szCs w:val="28"/>
        </w:rPr>
        <w:t>правлении</w:t>
      </w:r>
      <w:r w:rsidR="0079662A" w:rsidRPr="003A523D">
        <w:rPr>
          <w:rFonts w:ascii="Times New Roman" w:hAnsi="Times New Roman" w:cs="Times New Roman"/>
          <w:szCs w:val="28"/>
        </w:rPr>
        <w:t xml:space="preserve"> главного архитектора</w:t>
      </w:r>
      <w:r w:rsidRPr="003A523D">
        <w:rPr>
          <w:rFonts w:ascii="Times New Roman" w:hAnsi="Times New Roman" w:cs="Times New Roman"/>
          <w:szCs w:val="28"/>
        </w:rPr>
        <w:t xml:space="preserve">, </w:t>
      </w:r>
      <w:r w:rsidR="00244DDE">
        <w:rPr>
          <w:rFonts w:ascii="Times New Roman" w:hAnsi="Times New Roman" w:cs="Times New Roman"/>
          <w:szCs w:val="28"/>
        </w:rPr>
        <w:t>п</w:t>
      </w:r>
      <w:r w:rsidRPr="003A523D">
        <w:rPr>
          <w:rFonts w:ascii="Times New Roman" w:hAnsi="Times New Roman" w:cs="Times New Roman"/>
          <w:szCs w:val="28"/>
        </w:rPr>
        <w:t xml:space="preserve">оложением об отделе </w:t>
      </w:r>
      <w:r w:rsidR="009035D4" w:rsidRPr="003A523D">
        <w:rPr>
          <w:rFonts w:ascii="Times New Roman" w:hAnsi="Times New Roman" w:cs="Times New Roman"/>
          <w:bCs/>
          <w:szCs w:val="28"/>
          <w:lang w:eastAsia="ar-SA"/>
        </w:rPr>
        <w:t>реализации генерального плана</w:t>
      </w:r>
      <w:r w:rsidR="009035D4" w:rsidRPr="003A523D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="009035D4" w:rsidRPr="003A523D">
        <w:rPr>
          <w:rFonts w:ascii="Times New Roman" w:hAnsi="Times New Roman" w:cs="Times New Roman"/>
          <w:bCs/>
          <w:szCs w:val="28"/>
          <w:lang w:eastAsia="ar-SA"/>
        </w:rPr>
        <w:t xml:space="preserve">и </w:t>
      </w:r>
      <w:r w:rsidR="009035D4" w:rsidRPr="00494E28">
        <w:rPr>
          <w:rFonts w:ascii="Times New Roman" w:hAnsi="Times New Roman" w:cs="Times New Roman"/>
          <w:bCs/>
          <w:szCs w:val="28"/>
          <w:lang w:eastAsia="ar-SA"/>
        </w:rPr>
        <w:t>перспективного развития</w:t>
      </w:r>
      <w:r w:rsidR="009035D4" w:rsidRPr="00494E28">
        <w:rPr>
          <w:rFonts w:ascii="Times New Roman" w:eastAsia="Arial" w:hAnsi="Times New Roman" w:cs="Times New Roman"/>
          <w:szCs w:val="28"/>
          <w:lang w:eastAsia="ar-SA"/>
        </w:rPr>
        <w:t xml:space="preserve"> управления главного архитектора администрации городского округа город Воронеж</w:t>
      </w:r>
      <w:r w:rsidR="00BF4D4D">
        <w:rPr>
          <w:rFonts w:ascii="Times New Roman" w:eastAsia="Arial" w:hAnsi="Times New Roman" w:cs="Times New Roman"/>
          <w:szCs w:val="28"/>
          <w:lang w:eastAsia="ar-SA"/>
        </w:rPr>
        <w:t xml:space="preserve"> (далее – отдел)</w:t>
      </w:r>
      <w:r w:rsidRPr="00494E28">
        <w:rPr>
          <w:rFonts w:ascii="Times New Roman" w:hAnsi="Times New Roman" w:cs="Times New Roman"/>
          <w:szCs w:val="28"/>
        </w:rPr>
        <w:t>, настоящей должностной инструкцией.</w:t>
      </w:r>
    </w:p>
    <w:p w:rsidR="00ED54BD" w:rsidRDefault="003D7BA5" w:rsidP="00ED54BD">
      <w:pPr>
        <w:pStyle w:val="a3"/>
        <w:autoSpaceDE w:val="0"/>
        <w:spacing w:line="200" w:lineRule="atLeast"/>
        <w:ind w:right="-2" w:firstLine="709"/>
        <w:jc w:val="both"/>
        <w:rPr>
          <w:rFonts w:ascii="Times New Roman" w:hAnsi="Times New Roman"/>
          <w:szCs w:val="28"/>
        </w:rPr>
      </w:pPr>
      <w:bookmarkStart w:id="0" w:name="_GoBack"/>
      <w:r w:rsidRPr="00494E28">
        <w:rPr>
          <w:rFonts w:ascii="Times New Roman" w:hAnsi="Times New Roman" w:cs="Times New Roman"/>
          <w:kern w:val="1"/>
          <w:szCs w:val="28"/>
          <w:lang w:eastAsia="ar-SA"/>
        </w:rPr>
        <w:t xml:space="preserve">1.5. </w:t>
      </w:r>
      <w:r w:rsidR="00494E28" w:rsidRPr="00494E28">
        <w:rPr>
          <w:rFonts w:ascii="Times New Roman" w:hAnsi="Times New Roman" w:cs="Times New Roman"/>
          <w:kern w:val="1"/>
          <w:szCs w:val="28"/>
          <w:lang w:eastAsia="ar-SA"/>
        </w:rPr>
        <w:t xml:space="preserve">Ведущий специалист </w:t>
      </w:r>
      <w:r w:rsidR="00ED54BD">
        <w:rPr>
          <w:rFonts w:ascii="Times New Roman" w:hAnsi="Times New Roman"/>
          <w:kern w:val="2"/>
          <w:szCs w:val="28"/>
          <w:lang w:eastAsia="ar-SA"/>
        </w:rPr>
        <w:t xml:space="preserve">подчиняется непосредственно начальнику </w:t>
      </w:r>
      <w:r w:rsidR="00ED54BD">
        <w:rPr>
          <w:rFonts w:ascii="Times New Roman" w:hAnsi="Times New Roman"/>
          <w:szCs w:val="28"/>
        </w:rPr>
        <w:t xml:space="preserve">отдела </w:t>
      </w:r>
      <w:r w:rsidR="00ED54BD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 w:rsidR="00ED54BD">
        <w:rPr>
          <w:rFonts w:ascii="Times New Roman" w:hAnsi="Times New Roman"/>
          <w:kern w:val="2"/>
          <w:szCs w:val="28"/>
          <w:lang w:eastAsia="ar-SA"/>
        </w:rPr>
        <w:t xml:space="preserve"> и перспективного развития </w:t>
      </w:r>
      <w:r w:rsidR="00ED54BD"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 w:rsidR="00ED54BD">
        <w:rPr>
          <w:rFonts w:ascii="Times New Roman" w:hAnsi="Times New Roman"/>
          <w:szCs w:val="28"/>
        </w:rPr>
        <w:t xml:space="preserve"> (далее по тексту – начальнику отдела) и заместителю начальника отдела</w:t>
      </w:r>
      <w:r w:rsidR="00ED54BD">
        <w:rPr>
          <w:rFonts w:ascii="Times New Roman" w:hAnsi="Times New Roman"/>
          <w:bCs/>
          <w:szCs w:val="28"/>
          <w:lang w:eastAsia="ar-SA"/>
        </w:rPr>
        <w:t xml:space="preserve"> реализации генерального плана</w:t>
      </w:r>
      <w:r w:rsidR="00ED54BD">
        <w:rPr>
          <w:rFonts w:ascii="Times New Roman" w:hAnsi="Times New Roman"/>
          <w:kern w:val="2"/>
          <w:szCs w:val="28"/>
          <w:lang w:eastAsia="ar-SA"/>
        </w:rPr>
        <w:t xml:space="preserve"> и перспективного развития </w:t>
      </w:r>
      <w:r w:rsidR="00ED54BD"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 w:rsidR="00ED54BD">
        <w:rPr>
          <w:rFonts w:ascii="Times New Roman" w:hAnsi="Times New Roman"/>
          <w:szCs w:val="28"/>
        </w:rPr>
        <w:t>.</w:t>
      </w:r>
    </w:p>
    <w:bookmarkEnd w:id="0"/>
    <w:p w:rsidR="003D7BA5" w:rsidRPr="00ED54BD" w:rsidRDefault="00494E28" w:rsidP="00ED54BD">
      <w:pPr>
        <w:pStyle w:val="a3"/>
        <w:autoSpaceDE w:val="0"/>
        <w:spacing w:line="200" w:lineRule="atLeast"/>
        <w:ind w:right="-2" w:firstLine="709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ED54BD">
        <w:rPr>
          <w:rFonts w:ascii="Times New Roman" w:hAnsi="Times New Roman" w:cs="Times New Roman"/>
          <w:szCs w:val="28"/>
        </w:rPr>
        <w:t>1.6. На период отсутствия ведущего специалиста исполнение обязанностей возлагается на одного из сотрудников отдела на основании поручения начальника отдела</w:t>
      </w:r>
      <w:r w:rsidR="003D7BA5" w:rsidRPr="00ED54BD">
        <w:rPr>
          <w:rFonts w:ascii="Times New Roman" w:hAnsi="Times New Roman" w:cs="Times New Roman"/>
          <w:szCs w:val="28"/>
        </w:rPr>
        <w:t>.</w:t>
      </w:r>
    </w:p>
    <w:p w:rsidR="0090298E" w:rsidRDefault="0090298E" w:rsidP="003F5496">
      <w:pPr>
        <w:jc w:val="center"/>
        <w:rPr>
          <w:b/>
          <w:bCs/>
          <w:sz w:val="28"/>
          <w:szCs w:val="28"/>
        </w:rPr>
      </w:pPr>
    </w:p>
    <w:p w:rsidR="00963EF5" w:rsidRPr="003A523D" w:rsidRDefault="00AE79F7" w:rsidP="0090298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="0064294C" w:rsidRPr="003A523D">
        <w:rPr>
          <w:b/>
          <w:bCs/>
          <w:sz w:val="28"/>
          <w:szCs w:val="28"/>
        </w:rPr>
        <w:t>. Должностные обязанности</w:t>
      </w:r>
    </w:p>
    <w:p w:rsidR="00963EF5" w:rsidRPr="003A523D" w:rsidRDefault="00963EF5" w:rsidP="00237C5D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Ведущий специалист:</w:t>
      </w:r>
    </w:p>
    <w:p w:rsidR="00D412EF" w:rsidRPr="003A523D" w:rsidRDefault="00963EF5" w:rsidP="00237C5D">
      <w:pPr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D02BD9" w:rsidRPr="003A523D">
        <w:rPr>
          <w:sz w:val="28"/>
          <w:szCs w:val="28"/>
        </w:rPr>
        <w:t>1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>Осуществляет консультацию граждан и юридических лиц по вопросам, входящим в компетенцию отдела.</w:t>
      </w:r>
    </w:p>
    <w:p w:rsidR="00D412EF" w:rsidRPr="003A523D" w:rsidRDefault="00D412EF" w:rsidP="00D412EF">
      <w:pPr>
        <w:spacing w:line="200" w:lineRule="atLeast"/>
        <w:ind w:firstLine="375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="00AA3F88"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 xml:space="preserve">. </w:t>
      </w:r>
      <w:r w:rsidRPr="003A523D">
        <w:rPr>
          <w:sz w:val="28"/>
          <w:szCs w:val="28"/>
        </w:rPr>
        <w:t xml:space="preserve">Осуществляет подготовку и </w:t>
      </w:r>
      <w:r w:rsidRPr="003A523D">
        <w:rPr>
          <w:rFonts w:eastAsia="Arial"/>
          <w:kern w:val="1"/>
          <w:sz w:val="28"/>
          <w:szCs w:val="28"/>
          <w:lang w:eastAsia="ar-SA"/>
        </w:rPr>
        <w:t xml:space="preserve">представляет на согласование начальнику отдела графические и текстовые материалы, необходимые для определения, рассмотрения и согласования мест </w:t>
      </w:r>
      <w:r w:rsidRPr="003A523D">
        <w:rPr>
          <w:sz w:val="28"/>
          <w:szCs w:val="28"/>
        </w:rPr>
        <w:t xml:space="preserve"> размещения муниципальных объектов.</w:t>
      </w:r>
    </w:p>
    <w:p w:rsidR="00D412EF" w:rsidRPr="003A523D" w:rsidRDefault="00AA3F88" w:rsidP="00D412EF">
      <w:pPr>
        <w:jc w:val="both"/>
        <w:rPr>
          <w:i/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3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>Участвует в разработке и корректировке градостроительных материалов.</w:t>
      </w:r>
    </w:p>
    <w:p w:rsidR="00D412EF" w:rsidRPr="003A523D" w:rsidRDefault="00E94880" w:rsidP="00E94880">
      <w:pPr>
        <w:tabs>
          <w:tab w:val="left" w:pos="0"/>
        </w:tabs>
        <w:spacing w:line="200" w:lineRule="atLeast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4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Участвует в подготовке и </w:t>
      </w:r>
      <w:r w:rsidR="00D412EF" w:rsidRPr="003A523D">
        <w:rPr>
          <w:rFonts w:eastAsia="Arial"/>
          <w:kern w:val="1"/>
          <w:sz w:val="28"/>
          <w:szCs w:val="28"/>
          <w:lang w:eastAsia="ar-SA"/>
        </w:rPr>
        <w:t xml:space="preserve">представляет на рассмотрение и согласование начальнику отдела графические и текстовые материалы, необходимые для </w:t>
      </w:r>
      <w:r w:rsidR="00D412EF" w:rsidRPr="003A523D">
        <w:rPr>
          <w:sz w:val="28"/>
          <w:szCs w:val="28"/>
        </w:rPr>
        <w:t xml:space="preserve">установления и уточнения красных линий улиц, магистралей и т.д. </w:t>
      </w:r>
      <w:r w:rsidR="00D412EF" w:rsidRPr="003A523D">
        <w:rPr>
          <w:rFonts w:eastAsia="Arial"/>
          <w:sz w:val="28"/>
          <w:szCs w:val="28"/>
          <w:lang w:eastAsia="ar-SA"/>
        </w:rPr>
        <w:t>и линий регулирования застройки</w:t>
      </w:r>
      <w:r w:rsidR="00D412EF" w:rsidRPr="003A523D">
        <w:rPr>
          <w:sz w:val="28"/>
          <w:szCs w:val="28"/>
        </w:rPr>
        <w:t>.</w:t>
      </w:r>
    </w:p>
    <w:p w:rsidR="00D412EF" w:rsidRPr="003A523D" w:rsidRDefault="00AA3F88" w:rsidP="00D412EF">
      <w:pPr>
        <w:ind w:firstLine="702"/>
        <w:jc w:val="both"/>
        <w:rPr>
          <w:rFonts w:eastAsia="Arial"/>
          <w:sz w:val="28"/>
          <w:szCs w:val="28"/>
          <w:lang w:eastAsia="ar-SA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5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Участвует в подготовке </w:t>
      </w:r>
      <w:r w:rsidR="00D412EF" w:rsidRPr="003A523D">
        <w:rPr>
          <w:rFonts w:eastAsia="Arial"/>
          <w:kern w:val="1"/>
          <w:sz w:val="28"/>
          <w:szCs w:val="28"/>
          <w:lang w:eastAsia="ar-SA"/>
        </w:rPr>
        <w:t xml:space="preserve">графических и текстовых материалов, необходимых для принятия </w:t>
      </w:r>
      <w:r w:rsidR="00D412EF" w:rsidRPr="003A523D">
        <w:rPr>
          <w:rFonts w:eastAsia="Arial"/>
          <w:sz w:val="28"/>
          <w:szCs w:val="28"/>
          <w:lang w:eastAsia="ar-SA"/>
        </w:rPr>
        <w:t xml:space="preserve">нормативно-правовых актов, а также распорядительных документов в области градостроительства и земельных отношений по вопросам, </w:t>
      </w:r>
      <w:r w:rsidR="00D412EF" w:rsidRPr="003A523D">
        <w:rPr>
          <w:sz w:val="28"/>
          <w:szCs w:val="28"/>
          <w:lang w:eastAsia="ar-SA"/>
        </w:rPr>
        <w:t>входящим в компетенцию управления</w:t>
      </w:r>
      <w:r w:rsidR="00D412EF" w:rsidRPr="003A523D">
        <w:rPr>
          <w:rFonts w:eastAsia="Arial"/>
          <w:sz w:val="28"/>
          <w:szCs w:val="28"/>
          <w:lang w:eastAsia="ar-SA"/>
        </w:rPr>
        <w:t>.</w:t>
      </w:r>
    </w:p>
    <w:p w:rsidR="00D412EF" w:rsidRPr="00420D08" w:rsidRDefault="00AA3F88" w:rsidP="00D412EF">
      <w:pPr>
        <w:ind w:firstLine="702"/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Pr="003A523D">
        <w:rPr>
          <w:sz w:val="28"/>
          <w:szCs w:val="28"/>
        </w:rPr>
        <w:t>.</w:t>
      </w:r>
      <w:r w:rsidR="00D412EF" w:rsidRPr="003A523D">
        <w:rPr>
          <w:sz w:val="28"/>
          <w:szCs w:val="28"/>
        </w:rPr>
        <w:t>6</w:t>
      </w:r>
      <w:r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Осуществляет подготовку документов, графических и текстовых материалов, необходимых для принятия решений уполномоченным органом о </w:t>
      </w:r>
      <w:r w:rsidR="00D412EF" w:rsidRPr="00420D08">
        <w:rPr>
          <w:sz w:val="28"/>
          <w:szCs w:val="28"/>
        </w:rPr>
        <w:t xml:space="preserve">возможности формирования земельных участков для проектирования и строительства объектов, реконструкции существующей застройки, благоустройства в соответствии с градостроительной документацией.        </w:t>
      </w:r>
    </w:p>
    <w:p w:rsidR="00420D08" w:rsidRPr="00420D08" w:rsidRDefault="00420D08" w:rsidP="00420D08">
      <w:pPr>
        <w:pStyle w:val="af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E41D4" w:rsidRPr="00420D08">
        <w:rPr>
          <w:rFonts w:ascii="Times New Roman" w:hAnsi="Times New Roman"/>
          <w:sz w:val="28"/>
          <w:szCs w:val="28"/>
          <w:lang w:eastAsia="ar-SA"/>
        </w:rPr>
        <w:t>2</w:t>
      </w:r>
      <w:r w:rsidR="00AA3F88" w:rsidRPr="00420D08">
        <w:rPr>
          <w:rFonts w:ascii="Times New Roman" w:hAnsi="Times New Roman"/>
          <w:sz w:val="28"/>
          <w:szCs w:val="28"/>
          <w:lang w:eastAsia="ar-SA"/>
        </w:rPr>
        <w:t>.</w:t>
      </w:r>
      <w:r w:rsidR="00D412EF" w:rsidRPr="00420D08">
        <w:rPr>
          <w:rFonts w:ascii="Times New Roman" w:hAnsi="Times New Roman"/>
          <w:sz w:val="28"/>
          <w:szCs w:val="28"/>
          <w:lang w:eastAsia="ar-SA"/>
        </w:rPr>
        <w:t>7</w:t>
      </w:r>
      <w:r w:rsidR="00AA3F88" w:rsidRPr="00420D08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420D08">
        <w:rPr>
          <w:rFonts w:ascii="Times New Roman" w:hAnsi="Times New Roman"/>
          <w:sz w:val="28"/>
          <w:szCs w:val="28"/>
        </w:rPr>
        <w:t xml:space="preserve">Осуществляет подготовку проектов ответов на обращения органов юстиции, прокуратуры, нотариата, адвокатуры, органов государственной </w:t>
      </w:r>
      <w:r w:rsidRPr="00B25867">
        <w:rPr>
          <w:rFonts w:ascii="Times New Roman" w:hAnsi="Times New Roman"/>
          <w:sz w:val="28"/>
          <w:szCs w:val="28"/>
        </w:rPr>
        <w:t>власти, органов местного самоуправления, иных органов и должностных лиц,</w:t>
      </w:r>
      <w:r w:rsidRPr="00420D08">
        <w:rPr>
          <w:rFonts w:ascii="Times New Roman" w:hAnsi="Times New Roman"/>
          <w:sz w:val="28"/>
          <w:szCs w:val="28"/>
        </w:rPr>
        <w:t xml:space="preserve"> </w:t>
      </w:r>
      <w:r w:rsidRPr="00420D08">
        <w:rPr>
          <w:rFonts w:ascii="Times New Roman" w:hAnsi="Times New Roman"/>
          <w:sz w:val="28"/>
          <w:szCs w:val="28"/>
        </w:rPr>
        <w:lastRenderedPageBreak/>
        <w:t>а также обращений, предложений, заявлений, жалоб граждан и юридических лиц по вопросам, относящимся к компетенции отдела.</w:t>
      </w:r>
    </w:p>
    <w:p w:rsidR="00384345" w:rsidRPr="00420D08" w:rsidRDefault="00420D08" w:rsidP="00420D08">
      <w:pPr>
        <w:spacing w:line="200" w:lineRule="atLeast"/>
        <w:jc w:val="both"/>
        <w:rPr>
          <w:sz w:val="28"/>
          <w:szCs w:val="28"/>
          <w:lang w:eastAsia="ar-SA"/>
        </w:rPr>
      </w:pPr>
      <w:r w:rsidRPr="00420D08">
        <w:rPr>
          <w:sz w:val="28"/>
          <w:szCs w:val="28"/>
        </w:rPr>
        <w:tab/>
        <w:t>2.</w:t>
      </w:r>
      <w:r>
        <w:rPr>
          <w:sz w:val="28"/>
          <w:szCs w:val="28"/>
        </w:rPr>
        <w:t>8</w:t>
      </w:r>
      <w:r w:rsidRPr="00420D08">
        <w:rPr>
          <w:sz w:val="28"/>
          <w:szCs w:val="28"/>
        </w:rPr>
        <w:t>.</w:t>
      </w:r>
      <w:r w:rsidRPr="00420D08">
        <w:rPr>
          <w:sz w:val="28"/>
          <w:szCs w:val="28"/>
        </w:rPr>
        <w:tab/>
        <w:t xml:space="preserve"> 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  <w:r w:rsidR="00954F0C" w:rsidRPr="00420D08">
        <w:rPr>
          <w:sz w:val="28"/>
          <w:szCs w:val="28"/>
          <w:lang w:eastAsia="ar-SA"/>
        </w:rPr>
        <w:t xml:space="preserve">   </w:t>
      </w:r>
      <w:r w:rsidR="00640C51" w:rsidRPr="00420D08">
        <w:rPr>
          <w:sz w:val="28"/>
          <w:szCs w:val="28"/>
          <w:lang w:eastAsia="ar-SA"/>
        </w:rPr>
        <w:tab/>
      </w:r>
    </w:p>
    <w:p w:rsidR="00D412EF" w:rsidRPr="00420D08" w:rsidRDefault="00DE41D4" w:rsidP="00384345">
      <w:pPr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420D08">
        <w:rPr>
          <w:sz w:val="28"/>
          <w:szCs w:val="28"/>
          <w:lang w:eastAsia="ar-SA"/>
        </w:rPr>
        <w:t>2</w:t>
      </w:r>
      <w:r w:rsidR="0075672D" w:rsidRPr="00420D08">
        <w:rPr>
          <w:sz w:val="28"/>
          <w:szCs w:val="28"/>
          <w:lang w:eastAsia="ar-SA"/>
        </w:rPr>
        <w:t>.</w:t>
      </w:r>
      <w:r w:rsidR="00420D08">
        <w:rPr>
          <w:sz w:val="28"/>
          <w:szCs w:val="28"/>
          <w:lang w:eastAsia="ar-SA"/>
        </w:rPr>
        <w:t>9</w:t>
      </w:r>
      <w:r w:rsidR="00AA3F88" w:rsidRPr="00420D08">
        <w:rPr>
          <w:sz w:val="28"/>
          <w:szCs w:val="28"/>
        </w:rPr>
        <w:t xml:space="preserve">. </w:t>
      </w:r>
      <w:r w:rsidR="00D412EF" w:rsidRPr="00420D08">
        <w:rPr>
          <w:sz w:val="28"/>
          <w:szCs w:val="28"/>
        </w:rPr>
        <w:t xml:space="preserve">Выполняет отдельные </w:t>
      </w:r>
      <w:r w:rsidR="00D412EF" w:rsidRPr="00420D08">
        <w:rPr>
          <w:sz w:val="28"/>
          <w:szCs w:val="28"/>
          <w:lang w:eastAsia="ar-SA"/>
        </w:rPr>
        <w:t>письменные</w:t>
      </w:r>
      <w:r w:rsidR="00D412EF" w:rsidRPr="00420D08">
        <w:rPr>
          <w:sz w:val="28"/>
          <w:szCs w:val="28"/>
        </w:rPr>
        <w:t xml:space="preserve"> указания и поручения вышестоящих </w:t>
      </w:r>
      <w:r w:rsidR="00D412EF" w:rsidRPr="00420D08">
        <w:rPr>
          <w:sz w:val="28"/>
          <w:szCs w:val="28"/>
          <w:lang w:eastAsia="ar-SA"/>
        </w:rPr>
        <w:t>руководителей</w:t>
      </w:r>
      <w:r w:rsidR="00D412EF" w:rsidRPr="00420D08">
        <w:rPr>
          <w:sz w:val="28"/>
          <w:szCs w:val="28"/>
        </w:rPr>
        <w:t xml:space="preserve"> по вопросам, отнесенным к ведению управления</w:t>
      </w:r>
      <w:r w:rsidR="00D412EF" w:rsidRPr="00420D08">
        <w:rPr>
          <w:sz w:val="28"/>
          <w:szCs w:val="28"/>
          <w:lang w:eastAsia="ar-SA"/>
        </w:rPr>
        <w:t>.</w:t>
      </w:r>
    </w:p>
    <w:p w:rsidR="00954F0C" w:rsidRPr="00420D08" w:rsidRDefault="00E94880" w:rsidP="00E94880">
      <w:pPr>
        <w:pStyle w:val="ad"/>
        <w:jc w:val="both"/>
        <w:rPr>
          <w:sz w:val="28"/>
          <w:szCs w:val="28"/>
        </w:rPr>
      </w:pPr>
      <w:r w:rsidRPr="00420D08">
        <w:rPr>
          <w:sz w:val="28"/>
          <w:szCs w:val="28"/>
          <w:lang w:eastAsia="ar-SA"/>
        </w:rPr>
        <w:t xml:space="preserve">    </w:t>
      </w:r>
      <w:r w:rsidRPr="00420D08">
        <w:rPr>
          <w:sz w:val="28"/>
          <w:szCs w:val="28"/>
          <w:lang w:eastAsia="ar-SA"/>
        </w:rPr>
        <w:tab/>
      </w:r>
      <w:r w:rsidR="00420D08">
        <w:rPr>
          <w:sz w:val="28"/>
          <w:szCs w:val="28"/>
          <w:lang w:eastAsia="ar-SA"/>
        </w:rPr>
        <w:t>2.10</w:t>
      </w:r>
      <w:r w:rsidR="00D412EF" w:rsidRPr="00420D08">
        <w:rPr>
          <w:sz w:val="28"/>
          <w:szCs w:val="28"/>
        </w:rPr>
        <w:t xml:space="preserve">. </w:t>
      </w:r>
      <w:r w:rsidR="00AA3F88" w:rsidRPr="00420D08">
        <w:rPr>
          <w:sz w:val="28"/>
          <w:szCs w:val="28"/>
        </w:rPr>
        <w:t>Анализирует и систематизирует выданную документацию.</w:t>
      </w:r>
    </w:p>
    <w:p w:rsidR="00954F0C" w:rsidRPr="003A523D" w:rsidRDefault="00E94880" w:rsidP="00E94880">
      <w:pPr>
        <w:jc w:val="both"/>
        <w:rPr>
          <w:sz w:val="28"/>
          <w:szCs w:val="28"/>
        </w:rPr>
      </w:pPr>
      <w:r w:rsidRPr="00420D08">
        <w:t xml:space="preserve"> </w:t>
      </w:r>
      <w:r w:rsidRPr="00420D08">
        <w:rPr>
          <w:sz w:val="28"/>
          <w:szCs w:val="28"/>
        </w:rPr>
        <w:tab/>
      </w:r>
      <w:r w:rsidR="00DE41D4" w:rsidRPr="00420D08">
        <w:rPr>
          <w:sz w:val="28"/>
          <w:szCs w:val="28"/>
        </w:rPr>
        <w:t>2</w:t>
      </w:r>
      <w:r w:rsidR="00954F0C" w:rsidRPr="00420D08">
        <w:rPr>
          <w:sz w:val="28"/>
          <w:szCs w:val="28"/>
        </w:rPr>
        <w:t>.1</w:t>
      </w:r>
      <w:r w:rsidR="00420D08">
        <w:rPr>
          <w:sz w:val="28"/>
          <w:szCs w:val="28"/>
        </w:rPr>
        <w:t>1</w:t>
      </w:r>
      <w:r w:rsidR="009F7315" w:rsidRPr="00420D08">
        <w:rPr>
          <w:sz w:val="28"/>
          <w:szCs w:val="28"/>
        </w:rPr>
        <w:t>.</w:t>
      </w:r>
      <w:r w:rsidRPr="00420D08">
        <w:rPr>
          <w:sz w:val="28"/>
          <w:szCs w:val="28"/>
        </w:rPr>
        <w:t xml:space="preserve"> </w:t>
      </w:r>
      <w:r w:rsidR="00954F0C" w:rsidRPr="00420D08">
        <w:rPr>
          <w:sz w:val="28"/>
          <w:szCs w:val="28"/>
        </w:rPr>
        <w:t>Осуществляет своевременную</w:t>
      </w:r>
      <w:r w:rsidR="00954F0C"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>пе</w:t>
      </w:r>
      <w:r w:rsidR="00954F0C" w:rsidRPr="003A523D">
        <w:rPr>
          <w:sz w:val="28"/>
          <w:szCs w:val="28"/>
        </w:rPr>
        <w:t>редачу сведений, относящихся к компетенции отдела, для внесения изменений в базу информационного обеспечения градостроительной деятельности.</w:t>
      </w:r>
    </w:p>
    <w:p w:rsidR="00C0393C" w:rsidRPr="003A523D" w:rsidRDefault="00E94880" w:rsidP="00E94880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AA3F88" w:rsidRPr="003A523D">
        <w:rPr>
          <w:sz w:val="28"/>
          <w:szCs w:val="28"/>
        </w:rPr>
        <w:t>.1</w:t>
      </w:r>
      <w:r w:rsidR="00420D08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 Обеспечива</w:t>
      </w:r>
      <w:r w:rsidR="00430240" w:rsidRPr="003A523D">
        <w:rPr>
          <w:sz w:val="28"/>
          <w:szCs w:val="28"/>
        </w:rPr>
        <w:t>е</w:t>
      </w:r>
      <w:r w:rsidR="00C0393C" w:rsidRPr="003A523D">
        <w:rPr>
          <w:sz w:val="28"/>
          <w:szCs w:val="28"/>
        </w:rPr>
        <w:t>т качественное и своевременное выполнение работ, оформление исходной документации в соответствии с нормативными требованиями.</w:t>
      </w:r>
    </w:p>
    <w:p w:rsidR="00DE41D4" w:rsidRPr="003A523D" w:rsidRDefault="00E94880" w:rsidP="00E94880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3806E5" w:rsidRPr="003A523D">
        <w:rPr>
          <w:sz w:val="28"/>
          <w:szCs w:val="28"/>
        </w:rPr>
        <w:t>.1</w:t>
      </w:r>
      <w:r w:rsidR="00420D08">
        <w:rPr>
          <w:sz w:val="28"/>
          <w:szCs w:val="28"/>
        </w:rPr>
        <w:t>3</w:t>
      </w:r>
      <w:r w:rsidR="003806E5" w:rsidRPr="003A523D">
        <w:rPr>
          <w:sz w:val="28"/>
          <w:szCs w:val="28"/>
        </w:rPr>
        <w:t xml:space="preserve">. </w:t>
      </w:r>
      <w:r w:rsidR="00DE41D4" w:rsidRPr="003A523D">
        <w:rPr>
          <w:kern w:val="1"/>
          <w:sz w:val="28"/>
          <w:szCs w:val="28"/>
          <w:lang w:eastAsia="ar-SA"/>
        </w:rPr>
        <w:t>По отдельным поручениям вышестоящих руководителей взаимодействует с судебно-правовыми учреждениями по вопросам, входящим в компетенцию управления.</w:t>
      </w:r>
    </w:p>
    <w:p w:rsidR="009E01A4" w:rsidRDefault="00E94880" w:rsidP="009E01A4">
      <w:pPr>
        <w:pStyle w:val="ad"/>
        <w:spacing w:line="276" w:lineRule="auto"/>
        <w:jc w:val="both"/>
        <w:rPr>
          <w:kern w:val="2"/>
          <w:sz w:val="28"/>
          <w:szCs w:val="28"/>
          <w:lang w:eastAsia="ar-SA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9E01A4">
        <w:rPr>
          <w:sz w:val="28"/>
          <w:szCs w:val="28"/>
        </w:rPr>
        <w:t>2.1</w:t>
      </w:r>
      <w:r w:rsidR="00420D08">
        <w:rPr>
          <w:sz w:val="28"/>
          <w:szCs w:val="28"/>
        </w:rPr>
        <w:t>4</w:t>
      </w:r>
      <w:r w:rsidR="009E01A4">
        <w:rPr>
          <w:sz w:val="28"/>
          <w:szCs w:val="28"/>
        </w:rPr>
        <w:t xml:space="preserve">. Ведущий специалист </w:t>
      </w:r>
      <w:r w:rsidR="009E01A4">
        <w:rPr>
          <w:kern w:val="2"/>
          <w:sz w:val="28"/>
          <w:szCs w:val="28"/>
          <w:lang w:eastAsia="ar-SA"/>
        </w:rPr>
        <w:t>обязан:</w:t>
      </w:r>
    </w:p>
    <w:p w:rsidR="009E01A4" w:rsidRDefault="009E01A4" w:rsidP="00384345">
      <w:pPr>
        <w:pStyle w:val="ad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соблюдать требования законодательства о противодействии коррупции;</w:t>
      </w:r>
    </w:p>
    <w:p w:rsidR="009E01A4" w:rsidRDefault="00384345" w:rsidP="00384345">
      <w:pPr>
        <w:pStyle w:val="ad"/>
        <w:jc w:val="both"/>
      </w:pPr>
      <w:r w:rsidRPr="00384345">
        <w:rPr>
          <w:sz w:val="28"/>
          <w:szCs w:val="28"/>
        </w:rPr>
        <w:t>-</w:t>
      </w:r>
      <w:r w:rsidR="009E01A4">
        <w:rPr>
          <w:sz w:val="28"/>
          <w:szCs w:val="28"/>
        </w:rPr>
        <w:t xml:space="preserve"> соблюдать установленные действующим законодательством РФ ограничения, связанные с муниципальной службой;</w:t>
      </w:r>
    </w:p>
    <w:p w:rsidR="009E01A4" w:rsidRDefault="009E01A4" w:rsidP="0038434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9E01A4" w:rsidRDefault="009E01A4" w:rsidP="0038434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E01A4" w:rsidRDefault="009E01A4" w:rsidP="0038434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беречь муниципальную собственность. </w:t>
      </w:r>
    </w:p>
    <w:p w:rsidR="009E01A4" w:rsidRDefault="009E01A4" w:rsidP="009E01A4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420D08">
        <w:rPr>
          <w:sz w:val="28"/>
          <w:szCs w:val="28"/>
        </w:rPr>
        <w:t>5</w:t>
      </w:r>
      <w:r>
        <w:rPr>
          <w:sz w:val="28"/>
          <w:szCs w:val="28"/>
        </w:rPr>
        <w:t>. Иные обязанности, установленные действующим законодательством о муниципальной службе.</w:t>
      </w:r>
    </w:p>
    <w:p w:rsidR="009E01A4" w:rsidRPr="00F92AD6" w:rsidRDefault="009E01A4" w:rsidP="003F5496">
      <w:pPr>
        <w:jc w:val="center"/>
        <w:rPr>
          <w:b/>
          <w:sz w:val="28"/>
          <w:szCs w:val="28"/>
        </w:rPr>
      </w:pPr>
    </w:p>
    <w:p w:rsidR="00DE41D4" w:rsidRDefault="00AE79F7" w:rsidP="003F5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64294C" w:rsidRPr="003A523D">
        <w:rPr>
          <w:b/>
          <w:sz w:val="28"/>
          <w:szCs w:val="28"/>
        </w:rPr>
        <w:t>. Права</w:t>
      </w:r>
    </w:p>
    <w:p w:rsidR="00470EBF" w:rsidRPr="003A523D" w:rsidRDefault="00470EBF" w:rsidP="003F5496">
      <w:pPr>
        <w:jc w:val="center"/>
        <w:rPr>
          <w:b/>
          <w:sz w:val="28"/>
          <w:szCs w:val="28"/>
        </w:rPr>
      </w:pPr>
    </w:p>
    <w:p w:rsidR="00963EF5" w:rsidRPr="003A523D" w:rsidRDefault="00DE41D4" w:rsidP="003F5496">
      <w:pPr>
        <w:ind w:firstLine="702"/>
        <w:jc w:val="both"/>
        <w:rPr>
          <w:kern w:val="1"/>
          <w:sz w:val="28"/>
          <w:szCs w:val="28"/>
          <w:lang w:eastAsia="ar-SA"/>
        </w:rPr>
      </w:pPr>
      <w:r w:rsidRPr="003A523D">
        <w:rPr>
          <w:sz w:val="28"/>
          <w:szCs w:val="28"/>
        </w:rPr>
        <w:t xml:space="preserve">3.1. </w:t>
      </w:r>
      <w:r w:rsidR="00363FD9" w:rsidRPr="003A523D">
        <w:rPr>
          <w:sz w:val="28"/>
          <w:szCs w:val="28"/>
        </w:rPr>
        <w:t>О</w:t>
      </w:r>
      <w:r w:rsidR="00963EF5" w:rsidRPr="003A523D">
        <w:rPr>
          <w:kern w:val="1"/>
          <w:sz w:val="28"/>
          <w:szCs w:val="28"/>
          <w:lang w:eastAsia="ar-SA"/>
        </w:rPr>
        <w:t>существля</w:t>
      </w:r>
      <w:r w:rsidR="00363FD9" w:rsidRPr="003A523D">
        <w:rPr>
          <w:kern w:val="1"/>
          <w:sz w:val="28"/>
          <w:szCs w:val="28"/>
          <w:lang w:eastAsia="ar-SA"/>
        </w:rPr>
        <w:t>е</w:t>
      </w:r>
      <w:r w:rsidR="00963EF5" w:rsidRPr="003A523D">
        <w:rPr>
          <w:kern w:val="1"/>
          <w:sz w:val="28"/>
          <w:szCs w:val="28"/>
          <w:lang w:eastAsia="ar-SA"/>
        </w:rPr>
        <w:t>т взаимодействие с другими структурными подразделениями администрации городского округа город Воронеж</w:t>
      </w:r>
      <w:r w:rsidR="00985C46" w:rsidRPr="003A523D">
        <w:rPr>
          <w:kern w:val="1"/>
          <w:sz w:val="28"/>
          <w:szCs w:val="28"/>
          <w:lang w:eastAsia="ar-SA"/>
        </w:rPr>
        <w:t xml:space="preserve"> с целью </w:t>
      </w:r>
      <w:r w:rsidR="00963EF5" w:rsidRPr="003A523D">
        <w:rPr>
          <w:kern w:val="1"/>
          <w:sz w:val="28"/>
          <w:szCs w:val="28"/>
          <w:lang w:eastAsia="ar-SA"/>
        </w:rPr>
        <w:t>выполнения своих должностных обязанностей.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200" w:lineRule="atLeast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2.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Посеща</w:t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е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т для выполнения должностных обязанностей организации и предприятия независимо от подчиненности и форм собственности.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200" w:lineRule="atLeast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954F0C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>3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. 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0" w:lineRule="atLeast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954F0C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>4</w:t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.</w:t>
      </w:r>
      <w:r w:rsidRPr="003A523D">
        <w:rPr>
          <w:rFonts w:ascii="Times New Roman" w:hAnsi="Times New Roman" w:cs="Times New Roman"/>
          <w:szCs w:val="28"/>
        </w:rPr>
        <w:t xml:space="preserve"> Знакомится с документами, определяющими права и обязанности по муниципальной должности, критерии оценки качества работы и условия </w:t>
      </w:r>
      <w:r w:rsidRPr="003A523D">
        <w:rPr>
          <w:rFonts w:ascii="Times New Roman" w:hAnsi="Times New Roman" w:cs="Times New Roman"/>
          <w:szCs w:val="28"/>
        </w:rPr>
        <w:lastRenderedPageBreak/>
        <w:t>продвижения по службе, треб</w:t>
      </w:r>
      <w:r w:rsidR="00363FD9" w:rsidRPr="003A523D">
        <w:rPr>
          <w:rFonts w:ascii="Times New Roman" w:hAnsi="Times New Roman" w:cs="Times New Roman"/>
          <w:szCs w:val="28"/>
        </w:rPr>
        <w:t xml:space="preserve">ует </w:t>
      </w:r>
      <w:r w:rsidRPr="003A523D">
        <w:rPr>
          <w:rFonts w:ascii="Times New Roman" w:hAnsi="Times New Roman" w:cs="Times New Roman"/>
          <w:szCs w:val="28"/>
        </w:rPr>
        <w:t>обеспечения организационно-технических условий, необходимых для исполнения должностных обязанностей.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0" w:lineRule="atLeast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733A80" w:rsidRPr="003A523D">
        <w:rPr>
          <w:rFonts w:ascii="Times New Roman" w:hAnsi="Times New Roman" w:cs="Times New Roman"/>
          <w:szCs w:val="28"/>
        </w:rPr>
        <w:t>3.</w:t>
      </w:r>
      <w:r w:rsidR="00DE41D4" w:rsidRPr="003A523D">
        <w:rPr>
          <w:rFonts w:ascii="Times New Roman" w:hAnsi="Times New Roman" w:cs="Times New Roman"/>
          <w:szCs w:val="28"/>
        </w:rPr>
        <w:t>5</w:t>
      </w:r>
      <w:r w:rsidRPr="003A523D">
        <w:rPr>
          <w:rFonts w:ascii="Times New Roman" w:hAnsi="Times New Roman" w:cs="Times New Roman"/>
          <w:szCs w:val="28"/>
        </w:rPr>
        <w:t>. Получа</w:t>
      </w:r>
      <w:r w:rsidR="00363FD9" w:rsidRPr="003A523D">
        <w:rPr>
          <w:rFonts w:ascii="Times New Roman" w:hAnsi="Times New Roman" w:cs="Times New Roman"/>
          <w:szCs w:val="28"/>
        </w:rPr>
        <w:t>е</w:t>
      </w:r>
      <w:r w:rsidRPr="003A523D">
        <w:rPr>
          <w:rFonts w:ascii="Times New Roman" w:hAnsi="Times New Roman" w:cs="Times New Roman"/>
          <w:szCs w:val="28"/>
        </w:rPr>
        <w:t>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570D55" w:rsidRPr="003A523D" w:rsidRDefault="00570D55" w:rsidP="00570D55">
      <w:pPr>
        <w:pStyle w:val="a3"/>
        <w:tabs>
          <w:tab w:val="left" w:pos="720"/>
        </w:tabs>
        <w:autoSpaceDE w:val="0"/>
        <w:spacing w:line="0" w:lineRule="atLeast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szCs w:val="28"/>
        </w:rPr>
        <w:tab/>
        <w:t>3.6</w:t>
      </w:r>
      <w:proofErr w:type="gramStart"/>
      <w:r w:rsidRPr="003A523D">
        <w:rPr>
          <w:rFonts w:ascii="Times New Roman" w:hAnsi="Times New Roman" w:cs="Times New Roman"/>
          <w:szCs w:val="28"/>
        </w:rPr>
        <w:t xml:space="preserve"> И</w:t>
      </w:r>
      <w:proofErr w:type="gramEnd"/>
      <w:r w:rsidRPr="003A523D">
        <w:rPr>
          <w:rFonts w:ascii="Times New Roman" w:hAnsi="Times New Roman" w:cs="Times New Roman"/>
          <w:szCs w:val="28"/>
        </w:rPr>
        <w:t>ные права, установленные действующим законодательством о муниципальной службе.</w:t>
      </w:r>
    </w:p>
    <w:p w:rsidR="00940C56" w:rsidRPr="003A523D" w:rsidRDefault="00940C56" w:rsidP="00E94880">
      <w:pPr>
        <w:jc w:val="both"/>
        <w:rPr>
          <w:szCs w:val="28"/>
        </w:rPr>
      </w:pPr>
    </w:p>
    <w:p w:rsidR="0079662A" w:rsidRPr="003A523D" w:rsidRDefault="00AE79F7" w:rsidP="0079662A">
      <w:pPr>
        <w:pStyle w:val="a3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  <w:lang w:val="en-US"/>
        </w:rPr>
        <w:t>IV</w:t>
      </w:r>
      <w:r w:rsidR="0079662A" w:rsidRPr="003A523D">
        <w:rPr>
          <w:rFonts w:ascii="Times New Roman" w:hAnsi="Times New Roman" w:cs="Times New Roman"/>
          <w:b/>
          <w:bCs/>
          <w:szCs w:val="28"/>
        </w:rPr>
        <w:t>. Ответственность</w:t>
      </w:r>
    </w:p>
    <w:p w:rsidR="00963EF5" w:rsidRPr="003A523D" w:rsidRDefault="00963EF5" w:rsidP="003F5496">
      <w:pPr>
        <w:pStyle w:val="a3"/>
        <w:ind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963EF5" w:rsidRPr="003A523D" w:rsidRDefault="00963EF5" w:rsidP="003F5496">
      <w:pPr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  <w:t>Ведущий специалист:</w:t>
      </w:r>
    </w:p>
    <w:p w:rsidR="003C2A74" w:rsidRPr="003A523D" w:rsidRDefault="003C2A74" w:rsidP="003C2A74">
      <w:pPr>
        <w:pStyle w:val="a3"/>
        <w:autoSpaceDE w:val="0"/>
        <w:ind w:firstLine="708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szCs w:val="28"/>
        </w:rPr>
        <w:t>4.1. Несет ответственность за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в пределах, предусмотренных действующим трудовым законодательством Российской Федерации, а  также законодательством о муниципальной службе.</w:t>
      </w:r>
    </w:p>
    <w:p w:rsidR="003C2A74" w:rsidRPr="003A523D" w:rsidRDefault="003C2A74" w:rsidP="003C2A74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4.2. Несет ответственность за правонарушения, совершенные в процессе осуществления своей деятельности, </w:t>
      </w:r>
      <w:r w:rsidR="00E94880" w:rsidRPr="003A523D">
        <w:rPr>
          <w:sz w:val="28"/>
          <w:szCs w:val="28"/>
        </w:rPr>
        <w:t>–</w:t>
      </w:r>
      <w:r w:rsidRPr="003A523D">
        <w:rPr>
          <w:sz w:val="28"/>
          <w:szCs w:val="28"/>
        </w:rPr>
        <w:t xml:space="preserve"> в пределах</w:t>
      </w:r>
      <w:r w:rsidR="00E94880" w:rsidRPr="003A523D">
        <w:rPr>
          <w:sz w:val="28"/>
          <w:szCs w:val="28"/>
        </w:rPr>
        <w:t>,</w:t>
      </w:r>
      <w:r w:rsidRPr="003A523D">
        <w:rPr>
          <w:sz w:val="28"/>
          <w:szCs w:val="28"/>
        </w:rPr>
        <w:t xml:space="preserve"> определенных действующим административным, уголовным и гражданским законодательством Российской Федерации.</w:t>
      </w:r>
    </w:p>
    <w:p w:rsidR="003C2A74" w:rsidRPr="003A523D" w:rsidRDefault="003C2A74" w:rsidP="003C2A74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4.3. Несет ответственность за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3C2A74" w:rsidRPr="003A523D" w:rsidRDefault="003C2A74" w:rsidP="003C2A74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4.4. Несет ответственность за сохранение документации, разглашение сведений служебного характера и информации ограниченного распространения, имеющей гриф «Для служебного пользования».</w:t>
      </w:r>
    </w:p>
    <w:p w:rsidR="003C2A74" w:rsidRPr="003A523D" w:rsidRDefault="003C2A74" w:rsidP="00570D55">
      <w:pPr>
        <w:pStyle w:val="Style9"/>
        <w:spacing w:line="276" w:lineRule="auto"/>
        <w:ind w:firstLine="708"/>
        <w:rPr>
          <w:rStyle w:val="FontStyle14"/>
          <w:sz w:val="28"/>
          <w:szCs w:val="28"/>
        </w:rPr>
      </w:pPr>
      <w:r w:rsidRPr="003A523D">
        <w:rPr>
          <w:rStyle w:val="FontStyle14"/>
          <w:sz w:val="28"/>
          <w:szCs w:val="28"/>
        </w:rPr>
        <w:t xml:space="preserve">4.5. </w:t>
      </w:r>
      <w:r w:rsidRPr="003A523D">
        <w:rPr>
          <w:sz w:val="28"/>
          <w:szCs w:val="28"/>
        </w:rPr>
        <w:t xml:space="preserve">Несет предусмотренную законом ответственность за неисполнение или </w:t>
      </w:r>
      <w:r w:rsidRPr="003A523D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CB6F08" w:rsidRPr="00545723" w:rsidRDefault="003C2A74" w:rsidP="000E4418">
      <w:pPr>
        <w:pStyle w:val="Style9"/>
        <w:spacing w:line="276" w:lineRule="auto"/>
        <w:ind w:firstLine="0"/>
        <w:rPr>
          <w:sz w:val="28"/>
          <w:szCs w:val="28"/>
        </w:rPr>
      </w:pPr>
      <w:r w:rsidRPr="003A523D">
        <w:rPr>
          <w:rStyle w:val="FontStyle14"/>
          <w:sz w:val="28"/>
          <w:szCs w:val="28"/>
        </w:rPr>
        <w:tab/>
      </w:r>
      <w:r w:rsidR="00CB6F08" w:rsidRPr="00545723">
        <w:rPr>
          <w:sz w:val="28"/>
          <w:szCs w:val="28"/>
        </w:rPr>
        <w:t xml:space="preserve"> </w:t>
      </w:r>
    </w:p>
    <w:p w:rsidR="00CB6F08" w:rsidRPr="00545723" w:rsidRDefault="00CB6F08" w:rsidP="00CB6F08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CB6F08" w:rsidRPr="00545723" w:rsidRDefault="00CB6F08" w:rsidP="00CB6F08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 w:rsidRPr="00545723">
        <w:rPr>
          <w:sz w:val="28"/>
          <w:szCs w:val="28"/>
          <w:lang w:eastAsia="ar-SA"/>
        </w:rPr>
        <w:t xml:space="preserve">С </w:t>
      </w:r>
      <w:r>
        <w:rPr>
          <w:sz w:val="28"/>
          <w:szCs w:val="28"/>
          <w:lang w:eastAsia="ar-SA"/>
        </w:rPr>
        <w:t xml:space="preserve">должностной </w:t>
      </w:r>
      <w:r w:rsidRPr="00545723">
        <w:rPr>
          <w:sz w:val="28"/>
          <w:szCs w:val="28"/>
          <w:lang w:eastAsia="ar-SA"/>
        </w:rPr>
        <w:t xml:space="preserve">инструкцией </w:t>
      </w:r>
      <w:proofErr w:type="gramStart"/>
      <w:r w:rsidRPr="00545723">
        <w:rPr>
          <w:sz w:val="28"/>
          <w:szCs w:val="28"/>
          <w:lang w:eastAsia="ar-SA"/>
        </w:rPr>
        <w:t>ознакомлен</w:t>
      </w:r>
      <w:proofErr w:type="gramEnd"/>
      <w:r>
        <w:rPr>
          <w:sz w:val="28"/>
          <w:szCs w:val="28"/>
          <w:lang w:eastAsia="ar-SA"/>
        </w:rPr>
        <w:t xml:space="preserve"> (а)</w:t>
      </w:r>
      <w:r w:rsidRPr="00545723">
        <w:rPr>
          <w:sz w:val="28"/>
          <w:szCs w:val="28"/>
          <w:lang w:eastAsia="ar-SA"/>
        </w:rPr>
        <w:t xml:space="preserve">: </w:t>
      </w:r>
    </w:p>
    <w:p w:rsidR="00CB6F08" w:rsidRPr="00545723" w:rsidRDefault="00CB6F08" w:rsidP="00CB6F08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CB6F08" w:rsidRPr="00545723" w:rsidRDefault="00CB6F08" w:rsidP="00CB6F08">
      <w:pPr>
        <w:spacing w:line="200" w:lineRule="atLeast"/>
        <w:ind w:right="-2"/>
        <w:jc w:val="both"/>
        <w:rPr>
          <w:sz w:val="28"/>
          <w:szCs w:val="28"/>
        </w:rPr>
      </w:pPr>
      <w:r w:rsidRPr="00545723">
        <w:rPr>
          <w:sz w:val="28"/>
          <w:szCs w:val="28"/>
        </w:rPr>
        <w:t xml:space="preserve">________________ / </w:t>
      </w:r>
      <w:r w:rsidRPr="00545723">
        <w:rPr>
          <w:sz w:val="28"/>
          <w:szCs w:val="28"/>
          <w:u w:val="single"/>
        </w:rPr>
        <w:t xml:space="preserve">                                    </w:t>
      </w:r>
      <w:r w:rsidRPr="00545723">
        <w:rPr>
          <w:sz w:val="28"/>
          <w:szCs w:val="28"/>
        </w:rPr>
        <w:t>/</w:t>
      </w:r>
      <w:r w:rsidR="00F92AD6">
        <w:rPr>
          <w:sz w:val="28"/>
          <w:szCs w:val="28"/>
        </w:rPr>
        <w:t xml:space="preserve">      «___» _______________ 2019</w:t>
      </w:r>
      <w:r w:rsidRPr="00545723">
        <w:rPr>
          <w:sz w:val="28"/>
          <w:szCs w:val="28"/>
        </w:rPr>
        <w:t xml:space="preserve"> г.</w:t>
      </w:r>
    </w:p>
    <w:p w:rsidR="00CB6F08" w:rsidRPr="00545723" w:rsidRDefault="00CB6F08" w:rsidP="00CB6F08">
      <w:pPr>
        <w:ind w:right="-2" w:firstLine="709"/>
        <w:rPr>
          <w:sz w:val="28"/>
          <w:szCs w:val="28"/>
        </w:rPr>
      </w:pPr>
    </w:p>
    <w:p w:rsidR="00430240" w:rsidRPr="003A523D" w:rsidRDefault="00430240">
      <w:pPr>
        <w:rPr>
          <w:sz w:val="28"/>
          <w:szCs w:val="28"/>
        </w:rPr>
      </w:pPr>
    </w:p>
    <w:sectPr w:rsidR="00430240" w:rsidRPr="003A523D" w:rsidSect="00384345">
      <w:headerReference w:type="even" r:id="rId8"/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D70" w:rsidRDefault="00650D70">
      <w:r>
        <w:separator/>
      </w:r>
    </w:p>
  </w:endnote>
  <w:endnote w:type="continuationSeparator" w:id="0">
    <w:p w:rsidR="00650D70" w:rsidRDefault="0065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D70" w:rsidRDefault="00650D70">
      <w:r>
        <w:separator/>
      </w:r>
    </w:p>
  </w:footnote>
  <w:footnote w:type="continuationSeparator" w:id="0">
    <w:p w:rsidR="00650D70" w:rsidRDefault="00650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40" w:rsidRDefault="00A75D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024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0240" w:rsidRDefault="004302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40" w:rsidRDefault="00A75D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024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5867">
      <w:rPr>
        <w:rStyle w:val="a7"/>
        <w:noProof/>
      </w:rPr>
      <w:t>3</w:t>
    </w:r>
    <w:r>
      <w:rPr>
        <w:rStyle w:val="a7"/>
      </w:rPr>
      <w:fldChar w:fldCharType="end"/>
    </w:r>
  </w:p>
  <w:p w:rsidR="00430240" w:rsidRDefault="00430240">
    <w:pPr>
      <w:pStyle w:val="a5"/>
    </w:pPr>
  </w:p>
  <w:p w:rsidR="00E94880" w:rsidRDefault="00E948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A35494A"/>
    <w:multiLevelType w:val="multilevel"/>
    <w:tmpl w:val="D338870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5B7CF4"/>
    <w:multiLevelType w:val="hybridMultilevel"/>
    <w:tmpl w:val="FF3C25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F5"/>
    <w:rsid w:val="000139E6"/>
    <w:rsid w:val="000209EB"/>
    <w:rsid w:val="0002339D"/>
    <w:rsid w:val="000315A1"/>
    <w:rsid w:val="00043873"/>
    <w:rsid w:val="00053FE1"/>
    <w:rsid w:val="00065CCF"/>
    <w:rsid w:val="000718CD"/>
    <w:rsid w:val="00096260"/>
    <w:rsid w:val="000B79CC"/>
    <w:rsid w:val="000C1A65"/>
    <w:rsid w:val="000E4418"/>
    <w:rsid w:val="00114EE1"/>
    <w:rsid w:val="001203F4"/>
    <w:rsid w:val="00155F67"/>
    <w:rsid w:val="00163472"/>
    <w:rsid w:val="001C41B3"/>
    <w:rsid w:val="002159AB"/>
    <w:rsid w:val="00223215"/>
    <w:rsid w:val="00225432"/>
    <w:rsid w:val="00230616"/>
    <w:rsid w:val="00237C5D"/>
    <w:rsid w:val="00244DDE"/>
    <w:rsid w:val="00245075"/>
    <w:rsid w:val="00264EC6"/>
    <w:rsid w:val="00273123"/>
    <w:rsid w:val="00274912"/>
    <w:rsid w:val="00280BA4"/>
    <w:rsid w:val="00281A57"/>
    <w:rsid w:val="0029208E"/>
    <w:rsid w:val="002D5201"/>
    <w:rsid w:val="0031710D"/>
    <w:rsid w:val="0034759C"/>
    <w:rsid w:val="00363FD9"/>
    <w:rsid w:val="003806E5"/>
    <w:rsid w:val="00384345"/>
    <w:rsid w:val="003922D7"/>
    <w:rsid w:val="003964D5"/>
    <w:rsid w:val="003A523D"/>
    <w:rsid w:val="003C2A74"/>
    <w:rsid w:val="003D7BA5"/>
    <w:rsid w:val="003E6C64"/>
    <w:rsid w:val="003F5496"/>
    <w:rsid w:val="00400129"/>
    <w:rsid w:val="00420D08"/>
    <w:rsid w:val="00430240"/>
    <w:rsid w:val="00470EBF"/>
    <w:rsid w:val="004803D9"/>
    <w:rsid w:val="004833BE"/>
    <w:rsid w:val="00493BA9"/>
    <w:rsid w:val="00494E28"/>
    <w:rsid w:val="004B7F2D"/>
    <w:rsid w:val="004C74F0"/>
    <w:rsid w:val="004E7122"/>
    <w:rsid w:val="004E7B24"/>
    <w:rsid w:val="005104E5"/>
    <w:rsid w:val="005141CF"/>
    <w:rsid w:val="0051531A"/>
    <w:rsid w:val="00523240"/>
    <w:rsid w:val="005302B8"/>
    <w:rsid w:val="00566BE1"/>
    <w:rsid w:val="00570D55"/>
    <w:rsid w:val="00590755"/>
    <w:rsid w:val="005A4C35"/>
    <w:rsid w:val="005B2972"/>
    <w:rsid w:val="005C19E0"/>
    <w:rsid w:val="005C46EC"/>
    <w:rsid w:val="005F3F40"/>
    <w:rsid w:val="00603D40"/>
    <w:rsid w:val="00620B56"/>
    <w:rsid w:val="00640C51"/>
    <w:rsid w:val="0064294C"/>
    <w:rsid w:val="00650D70"/>
    <w:rsid w:val="00671172"/>
    <w:rsid w:val="00676B5F"/>
    <w:rsid w:val="006922F5"/>
    <w:rsid w:val="00695346"/>
    <w:rsid w:val="006A3F49"/>
    <w:rsid w:val="006B55E3"/>
    <w:rsid w:val="006C0BDC"/>
    <w:rsid w:val="006E7154"/>
    <w:rsid w:val="006F4E96"/>
    <w:rsid w:val="00724D3A"/>
    <w:rsid w:val="00733A80"/>
    <w:rsid w:val="00734BA0"/>
    <w:rsid w:val="0075672D"/>
    <w:rsid w:val="0077370C"/>
    <w:rsid w:val="0079662A"/>
    <w:rsid w:val="007A556B"/>
    <w:rsid w:val="007E24FC"/>
    <w:rsid w:val="007E3804"/>
    <w:rsid w:val="00812957"/>
    <w:rsid w:val="0081527E"/>
    <w:rsid w:val="008342E9"/>
    <w:rsid w:val="008634F0"/>
    <w:rsid w:val="008676B2"/>
    <w:rsid w:val="0088026D"/>
    <w:rsid w:val="00894573"/>
    <w:rsid w:val="00895513"/>
    <w:rsid w:val="008E6D3F"/>
    <w:rsid w:val="008F35AA"/>
    <w:rsid w:val="0090298E"/>
    <w:rsid w:val="009035D4"/>
    <w:rsid w:val="009302E0"/>
    <w:rsid w:val="00931A1D"/>
    <w:rsid w:val="00940C56"/>
    <w:rsid w:val="00954F0C"/>
    <w:rsid w:val="00963EF5"/>
    <w:rsid w:val="00970761"/>
    <w:rsid w:val="00974A09"/>
    <w:rsid w:val="00981222"/>
    <w:rsid w:val="009844D7"/>
    <w:rsid w:val="00985C46"/>
    <w:rsid w:val="009915B3"/>
    <w:rsid w:val="009B424F"/>
    <w:rsid w:val="009E01A4"/>
    <w:rsid w:val="009E5A5E"/>
    <w:rsid w:val="009F7315"/>
    <w:rsid w:val="00A46C6D"/>
    <w:rsid w:val="00A57235"/>
    <w:rsid w:val="00A60774"/>
    <w:rsid w:val="00A75DE5"/>
    <w:rsid w:val="00AA3432"/>
    <w:rsid w:val="00AA3F88"/>
    <w:rsid w:val="00AA408D"/>
    <w:rsid w:val="00AC67ED"/>
    <w:rsid w:val="00AE79F7"/>
    <w:rsid w:val="00B25867"/>
    <w:rsid w:val="00B2794E"/>
    <w:rsid w:val="00B27A4A"/>
    <w:rsid w:val="00B61D21"/>
    <w:rsid w:val="00B73AEB"/>
    <w:rsid w:val="00B82F65"/>
    <w:rsid w:val="00BA44C5"/>
    <w:rsid w:val="00BC0979"/>
    <w:rsid w:val="00BC414D"/>
    <w:rsid w:val="00BE2933"/>
    <w:rsid w:val="00BE3AB2"/>
    <w:rsid w:val="00BF4D4D"/>
    <w:rsid w:val="00BF7755"/>
    <w:rsid w:val="00C0150B"/>
    <w:rsid w:val="00C0393C"/>
    <w:rsid w:val="00C108D0"/>
    <w:rsid w:val="00C2638D"/>
    <w:rsid w:val="00C377A0"/>
    <w:rsid w:val="00C6174B"/>
    <w:rsid w:val="00C62874"/>
    <w:rsid w:val="00CA38D3"/>
    <w:rsid w:val="00CB6F08"/>
    <w:rsid w:val="00CC5A65"/>
    <w:rsid w:val="00D02BD9"/>
    <w:rsid w:val="00D12B2D"/>
    <w:rsid w:val="00D162B1"/>
    <w:rsid w:val="00D167D7"/>
    <w:rsid w:val="00D25330"/>
    <w:rsid w:val="00D275BC"/>
    <w:rsid w:val="00D3565A"/>
    <w:rsid w:val="00D412EF"/>
    <w:rsid w:val="00D46153"/>
    <w:rsid w:val="00D47751"/>
    <w:rsid w:val="00D53840"/>
    <w:rsid w:val="00D575DD"/>
    <w:rsid w:val="00D83D6E"/>
    <w:rsid w:val="00D83E69"/>
    <w:rsid w:val="00D96FFC"/>
    <w:rsid w:val="00DB510C"/>
    <w:rsid w:val="00DC46C6"/>
    <w:rsid w:val="00DE41D4"/>
    <w:rsid w:val="00E265F0"/>
    <w:rsid w:val="00E269C2"/>
    <w:rsid w:val="00E27843"/>
    <w:rsid w:val="00E27D23"/>
    <w:rsid w:val="00E306FD"/>
    <w:rsid w:val="00E41A46"/>
    <w:rsid w:val="00E63DA9"/>
    <w:rsid w:val="00E87036"/>
    <w:rsid w:val="00E94353"/>
    <w:rsid w:val="00E94880"/>
    <w:rsid w:val="00EC1FE8"/>
    <w:rsid w:val="00ED54BD"/>
    <w:rsid w:val="00ED557B"/>
    <w:rsid w:val="00EF74FD"/>
    <w:rsid w:val="00F12505"/>
    <w:rsid w:val="00F37135"/>
    <w:rsid w:val="00F5284E"/>
    <w:rsid w:val="00F70D4B"/>
    <w:rsid w:val="00F919DB"/>
    <w:rsid w:val="00F92AD6"/>
    <w:rsid w:val="00FC79C2"/>
    <w:rsid w:val="00FE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F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3EF5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963EF5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963E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3E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63EF5"/>
  </w:style>
  <w:style w:type="paragraph" w:styleId="a8">
    <w:name w:val="Block Text"/>
    <w:basedOn w:val="a"/>
    <w:semiHidden/>
    <w:rsid w:val="00963EF5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1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E8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954F0C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223215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3C2A7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C2A7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3C2A74"/>
    <w:pPr>
      <w:autoSpaceDE w:val="0"/>
      <w:autoSpaceDN w:val="0"/>
      <w:spacing w:line="322" w:lineRule="exact"/>
      <w:ind w:firstLine="744"/>
      <w:jc w:val="both"/>
    </w:pPr>
    <w:rPr>
      <w:rFonts w:eastAsiaTheme="minorHAnsi"/>
    </w:rPr>
  </w:style>
  <w:style w:type="character" w:customStyle="1" w:styleId="ab">
    <w:name w:val="Основной текст_"/>
    <w:basedOn w:val="a0"/>
    <w:link w:val="11"/>
    <w:rsid w:val="00570D5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0D55"/>
    <w:pPr>
      <w:shd w:val="clear" w:color="auto" w:fill="FFFFFF"/>
      <w:spacing w:line="322" w:lineRule="exact"/>
    </w:pPr>
    <w:rPr>
      <w:sz w:val="25"/>
      <w:szCs w:val="25"/>
    </w:rPr>
  </w:style>
  <w:style w:type="table" w:styleId="ac">
    <w:name w:val="Table Grid"/>
    <w:basedOn w:val="a1"/>
    <w:uiPriority w:val="59"/>
    <w:rsid w:val="00D96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9488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4880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uiPriority w:val="99"/>
    <w:semiHidden/>
    <w:unhideWhenUsed/>
    <w:rsid w:val="00420D08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420D08"/>
    <w:rPr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F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3EF5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963EF5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963E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3E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63EF5"/>
  </w:style>
  <w:style w:type="paragraph" w:styleId="a8">
    <w:name w:val="Block Text"/>
    <w:basedOn w:val="a"/>
    <w:semiHidden/>
    <w:rsid w:val="00963EF5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1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E8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954F0C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223215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3C2A7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C2A7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3C2A74"/>
    <w:pPr>
      <w:autoSpaceDE w:val="0"/>
      <w:autoSpaceDN w:val="0"/>
      <w:spacing w:line="322" w:lineRule="exact"/>
      <w:ind w:firstLine="744"/>
      <w:jc w:val="both"/>
    </w:pPr>
    <w:rPr>
      <w:rFonts w:eastAsiaTheme="minorHAnsi"/>
    </w:rPr>
  </w:style>
  <w:style w:type="character" w:customStyle="1" w:styleId="ab">
    <w:name w:val="Основной текст_"/>
    <w:basedOn w:val="a0"/>
    <w:link w:val="11"/>
    <w:rsid w:val="00570D5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0D55"/>
    <w:pPr>
      <w:shd w:val="clear" w:color="auto" w:fill="FFFFFF"/>
      <w:spacing w:line="322" w:lineRule="exact"/>
    </w:pPr>
    <w:rPr>
      <w:sz w:val="25"/>
      <w:szCs w:val="25"/>
    </w:rPr>
  </w:style>
  <w:style w:type="table" w:styleId="ac">
    <w:name w:val="Table Grid"/>
    <w:basedOn w:val="a1"/>
    <w:uiPriority w:val="59"/>
    <w:rsid w:val="00D96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9488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4880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uiPriority w:val="99"/>
    <w:semiHidden/>
    <w:unhideWhenUsed/>
    <w:rsid w:val="00420D08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420D08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УГА</Company>
  <LinksUpToDate>false</LinksUpToDate>
  <CharactersWithSpaces>10472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Лютикова</dc:creator>
  <cp:lastModifiedBy>Ильина С.В.</cp:lastModifiedBy>
  <cp:revision>11</cp:revision>
  <cp:lastPrinted>2019-04-16T15:36:00Z</cp:lastPrinted>
  <dcterms:created xsi:type="dcterms:W3CDTF">2019-04-08T14:03:00Z</dcterms:created>
  <dcterms:modified xsi:type="dcterms:W3CDTF">2019-04-16T15:39:00Z</dcterms:modified>
</cp:coreProperties>
</file>